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FAC" w:rsidRDefault="00727732" w:rsidP="00A073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BD61F1" w:rsidRPr="00BD61F1" w:rsidRDefault="00727732" w:rsidP="00A073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</w:t>
      </w:r>
      <w:r w:rsidR="00F63A41">
        <w:rPr>
          <w:rFonts w:ascii="Times New Roman" w:hAnsi="Times New Roman" w:cs="Times New Roman"/>
          <w:sz w:val="28"/>
          <w:szCs w:val="28"/>
        </w:rPr>
        <w:t xml:space="preserve">ПОУ </w:t>
      </w:r>
      <w:r>
        <w:rPr>
          <w:rFonts w:ascii="Times New Roman" w:hAnsi="Times New Roman" w:cs="Times New Roman"/>
          <w:sz w:val="28"/>
          <w:szCs w:val="28"/>
        </w:rPr>
        <w:t xml:space="preserve"> «ПЛЕССКИЙ</w:t>
      </w:r>
      <w:r w:rsidR="00BD61F1">
        <w:rPr>
          <w:rFonts w:ascii="Times New Roman" w:hAnsi="Times New Roman" w:cs="Times New Roman"/>
          <w:sz w:val="28"/>
          <w:szCs w:val="28"/>
        </w:rPr>
        <w:t xml:space="preserve"> КОЛЛЕДЖ</w:t>
      </w:r>
      <w:r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="00BD61F1">
        <w:rPr>
          <w:rFonts w:ascii="Times New Roman" w:hAnsi="Times New Roman" w:cs="Times New Roman"/>
          <w:sz w:val="28"/>
          <w:szCs w:val="28"/>
        </w:rPr>
        <w:t>»</w:t>
      </w:r>
    </w:p>
    <w:p w:rsidR="00A073F0" w:rsidRPr="00BD61F1" w:rsidRDefault="00A073F0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A073F0" w:rsidRPr="00BD61F1" w:rsidRDefault="00A073F0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73719" w:rsidRDefault="00873719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3719" w:rsidRDefault="00873719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3719" w:rsidRDefault="00873719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3719" w:rsidRDefault="00873719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3719" w:rsidRDefault="00873719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3719" w:rsidRDefault="00873719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3719" w:rsidRDefault="00873719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3719" w:rsidRDefault="00873719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073F0" w:rsidRPr="00BD61F1" w:rsidRDefault="00502D43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D61F1">
        <w:rPr>
          <w:rFonts w:ascii="Times New Roman" w:hAnsi="Times New Roman" w:cs="Times New Roman"/>
          <w:b/>
          <w:sz w:val="28"/>
          <w:szCs w:val="28"/>
        </w:rPr>
        <w:t xml:space="preserve">РАБОЧАЯ ПРОГРАММА УЧЕБНОЙ ДИСЦИПЛИНЫ </w:t>
      </w:r>
    </w:p>
    <w:p w:rsidR="00176FAC" w:rsidRDefault="00F17E9C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ОП.07 </w:t>
      </w:r>
      <w:r w:rsidR="00502D43" w:rsidRPr="00BD61F1">
        <w:rPr>
          <w:rFonts w:ascii="Times New Roman" w:hAnsi="Times New Roman" w:cs="Times New Roman"/>
          <w:b/>
          <w:sz w:val="28"/>
          <w:szCs w:val="28"/>
        </w:rPr>
        <w:t>Налоги и налогообложение</w:t>
      </w:r>
      <w:bookmarkEnd w:id="0"/>
    </w:p>
    <w:p w:rsidR="00BD61F1" w:rsidRDefault="009877E1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специальности 38.02.01</w:t>
      </w:r>
      <w:r w:rsidR="00BD61F1">
        <w:rPr>
          <w:rFonts w:ascii="Times New Roman" w:hAnsi="Times New Roman" w:cs="Times New Roman"/>
          <w:b/>
          <w:sz w:val="28"/>
          <w:szCs w:val="28"/>
        </w:rPr>
        <w:t xml:space="preserve"> Экономика и бухгалтерский учет</w:t>
      </w:r>
    </w:p>
    <w:p w:rsidR="009877E1" w:rsidRPr="00BD61F1" w:rsidRDefault="009877E1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базовый уровень подготовки</w:t>
      </w:r>
    </w:p>
    <w:p w:rsidR="00A073F0" w:rsidRPr="00BD61F1" w:rsidRDefault="00A073F0">
      <w:pPr>
        <w:rPr>
          <w:rFonts w:ascii="Times New Roman" w:hAnsi="Times New Roman" w:cs="Times New Roman"/>
          <w:b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rPr>
          <w:rFonts w:ascii="Times New Roman" w:hAnsi="Times New Roman" w:cs="Times New Roman"/>
          <w:sz w:val="28"/>
          <w:szCs w:val="28"/>
        </w:rPr>
      </w:pPr>
    </w:p>
    <w:p w:rsidR="00BD61F1" w:rsidRDefault="00BD61F1" w:rsidP="00A073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3719" w:rsidRDefault="00873719" w:rsidP="00A073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6FAC" w:rsidRPr="00BD61F1" w:rsidRDefault="00873719" w:rsidP="00A073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3A41">
        <w:rPr>
          <w:rFonts w:ascii="Times New Roman" w:hAnsi="Times New Roman" w:cs="Times New Roman"/>
          <w:sz w:val="28"/>
          <w:szCs w:val="28"/>
        </w:rPr>
        <w:t>015</w:t>
      </w:r>
      <w:r w:rsidR="00502D43" w:rsidRPr="00BD61F1">
        <w:rPr>
          <w:rFonts w:ascii="Times New Roman" w:hAnsi="Times New Roman" w:cs="Times New Roman"/>
          <w:sz w:val="28"/>
          <w:szCs w:val="28"/>
        </w:rPr>
        <w:t>г.</w:t>
      </w:r>
    </w:p>
    <w:p w:rsidR="00176FAC" w:rsidRDefault="00502D43" w:rsidP="00BD61F1">
      <w:pPr>
        <w:jc w:val="both"/>
        <w:rPr>
          <w:rFonts w:ascii="Times New Roman" w:hAnsi="Times New Roman" w:cs="Times New Roman"/>
          <w:sz w:val="28"/>
          <w:szCs w:val="28"/>
        </w:rPr>
      </w:pPr>
      <w:r w:rsidRPr="00BD61F1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разработана на основе Федеральных государственных образовательных стандартов (далее - ФГОС) по профессиям среднего профессионального образовани</w:t>
      </w:r>
      <w:proofErr w:type="gramStart"/>
      <w:r w:rsidRPr="00BD61F1">
        <w:rPr>
          <w:rFonts w:ascii="Times New Roman" w:hAnsi="Times New Roman" w:cs="Times New Roman"/>
          <w:sz w:val="28"/>
          <w:szCs w:val="28"/>
        </w:rPr>
        <w:t>я</w:t>
      </w:r>
      <w:r w:rsidR="009877E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877E1">
        <w:rPr>
          <w:rFonts w:ascii="Times New Roman" w:hAnsi="Times New Roman" w:cs="Times New Roman"/>
          <w:sz w:val="28"/>
          <w:szCs w:val="28"/>
        </w:rPr>
        <w:t>далее СПО) 38.02.01</w:t>
      </w:r>
      <w:r w:rsidRPr="00BD61F1">
        <w:rPr>
          <w:rFonts w:ascii="Times New Roman" w:hAnsi="Times New Roman" w:cs="Times New Roman"/>
          <w:sz w:val="28"/>
          <w:szCs w:val="28"/>
        </w:rPr>
        <w:t xml:space="preserve"> Экономика и бухгалтерский учет (по отраслям).</w:t>
      </w:r>
    </w:p>
    <w:p w:rsidR="00BD61F1" w:rsidRPr="00BD61F1" w:rsidRDefault="00BD61F1" w:rsidP="00BD61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FAC" w:rsidRDefault="00502D43" w:rsidP="00BD61F1">
      <w:pPr>
        <w:jc w:val="both"/>
        <w:rPr>
          <w:rFonts w:ascii="Times New Roman" w:hAnsi="Times New Roman" w:cs="Times New Roman"/>
          <w:sz w:val="28"/>
          <w:szCs w:val="28"/>
        </w:rPr>
      </w:pPr>
      <w:r w:rsidRPr="00BD61F1">
        <w:rPr>
          <w:rFonts w:ascii="Times New Roman" w:hAnsi="Times New Roman" w:cs="Times New Roman"/>
          <w:sz w:val="28"/>
          <w:szCs w:val="28"/>
        </w:rPr>
        <w:t>Организаци</w:t>
      </w:r>
      <w:r w:rsidR="00BD61F1">
        <w:rPr>
          <w:rFonts w:ascii="Times New Roman" w:hAnsi="Times New Roman" w:cs="Times New Roman"/>
          <w:sz w:val="28"/>
          <w:szCs w:val="28"/>
        </w:rPr>
        <w:t>я-разр</w:t>
      </w:r>
      <w:r w:rsidR="009877E1">
        <w:rPr>
          <w:rFonts w:ascii="Times New Roman" w:hAnsi="Times New Roman" w:cs="Times New Roman"/>
          <w:sz w:val="28"/>
          <w:szCs w:val="28"/>
        </w:rPr>
        <w:t>аботчик: ОГБ</w:t>
      </w:r>
      <w:r w:rsidR="00F63A41">
        <w:rPr>
          <w:rFonts w:ascii="Times New Roman" w:hAnsi="Times New Roman" w:cs="Times New Roman"/>
          <w:sz w:val="28"/>
          <w:szCs w:val="28"/>
        </w:rPr>
        <w:t xml:space="preserve">ПОУ </w:t>
      </w:r>
      <w:r w:rsidR="009877E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877E1">
        <w:rPr>
          <w:rFonts w:ascii="Times New Roman" w:hAnsi="Times New Roman" w:cs="Times New Roman"/>
          <w:sz w:val="28"/>
          <w:szCs w:val="28"/>
        </w:rPr>
        <w:t>Плесский</w:t>
      </w:r>
      <w:proofErr w:type="spellEnd"/>
      <w:r w:rsidR="00481FB5">
        <w:rPr>
          <w:rFonts w:ascii="Times New Roman" w:hAnsi="Times New Roman" w:cs="Times New Roman"/>
          <w:sz w:val="28"/>
          <w:szCs w:val="28"/>
        </w:rPr>
        <w:t xml:space="preserve"> </w:t>
      </w:r>
      <w:r w:rsidR="00BD61F1">
        <w:rPr>
          <w:rFonts w:ascii="Times New Roman" w:hAnsi="Times New Roman" w:cs="Times New Roman"/>
          <w:sz w:val="28"/>
          <w:szCs w:val="28"/>
        </w:rPr>
        <w:t>колледж</w:t>
      </w:r>
      <w:r w:rsidR="009877E1"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="00BD61F1">
        <w:rPr>
          <w:rFonts w:ascii="Times New Roman" w:hAnsi="Times New Roman" w:cs="Times New Roman"/>
          <w:sz w:val="28"/>
          <w:szCs w:val="28"/>
        </w:rPr>
        <w:t>»</w:t>
      </w:r>
    </w:p>
    <w:p w:rsidR="00BD61F1" w:rsidRPr="00BD61F1" w:rsidRDefault="00BD61F1" w:rsidP="00BD61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FAC" w:rsidRPr="00BD61F1" w:rsidRDefault="00BD61F1" w:rsidP="00BD61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Москвичева О.А.</w:t>
      </w:r>
      <w:r w:rsidR="00245483">
        <w:rPr>
          <w:rFonts w:ascii="Times New Roman" w:hAnsi="Times New Roman" w:cs="Times New Roman"/>
          <w:sz w:val="28"/>
          <w:szCs w:val="28"/>
        </w:rPr>
        <w:t xml:space="preserve"> - преподаватель</w:t>
      </w:r>
    </w:p>
    <w:p w:rsidR="00176FAC" w:rsidRPr="00BD61F1" w:rsidRDefault="00176FAC" w:rsidP="00BD61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FAC" w:rsidRDefault="00176FAC" w:rsidP="00BD61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D61F1" w:rsidRDefault="00BD61F1" w:rsidP="00BD61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D61F1" w:rsidRDefault="00BD61F1" w:rsidP="00BD61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D61F1" w:rsidRDefault="00BD61F1" w:rsidP="00BD61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D61F1" w:rsidRDefault="00BD61F1" w:rsidP="000B1C5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="00253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цикловой комиссией</w:t>
      </w:r>
    </w:p>
    <w:p w:rsidR="00BD61F1" w:rsidRDefault="009877E1" w:rsidP="000B1C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социально-экономических</w:t>
      </w:r>
      <w:r w:rsidR="00BD61F1">
        <w:rPr>
          <w:rFonts w:ascii="Times New Roman" w:hAnsi="Times New Roman" w:cs="Times New Roman"/>
          <w:sz w:val="28"/>
          <w:szCs w:val="28"/>
        </w:rPr>
        <w:t xml:space="preserve"> дисциплин</w:t>
      </w:r>
    </w:p>
    <w:p w:rsidR="00BD61F1" w:rsidRDefault="009877E1" w:rsidP="000B1C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  №  ___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</w:t>
      </w:r>
    </w:p>
    <w:p w:rsidR="00BD61F1" w:rsidRPr="00BD61F1" w:rsidRDefault="00BD61F1" w:rsidP="000B1C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Председатель:______________</w:t>
      </w:r>
    </w:p>
    <w:p w:rsidR="00A073F0" w:rsidRPr="00BD61F1" w:rsidRDefault="00A073F0" w:rsidP="00BD61F1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bookmark2"/>
    </w:p>
    <w:p w:rsidR="00A073F0" w:rsidRPr="00BD61F1" w:rsidRDefault="00A073F0" w:rsidP="00BD61F1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 w:rsidP="00BD61F1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Pr="00BD61F1" w:rsidRDefault="00A073F0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073F0" w:rsidRDefault="00A073F0">
      <w:pPr>
        <w:outlineLvl w:val="0"/>
      </w:pPr>
    </w:p>
    <w:p w:rsidR="00A073F0" w:rsidRDefault="00A073F0">
      <w:pPr>
        <w:outlineLvl w:val="0"/>
      </w:pPr>
    </w:p>
    <w:p w:rsidR="00A073F0" w:rsidRDefault="00A073F0">
      <w:pPr>
        <w:outlineLvl w:val="0"/>
      </w:pPr>
    </w:p>
    <w:p w:rsidR="00A073F0" w:rsidRDefault="00A073F0">
      <w:pPr>
        <w:outlineLvl w:val="0"/>
      </w:pPr>
    </w:p>
    <w:p w:rsidR="00A073F0" w:rsidRDefault="00A073F0">
      <w:pPr>
        <w:outlineLvl w:val="0"/>
      </w:pPr>
    </w:p>
    <w:p w:rsidR="00A073F0" w:rsidRDefault="00A073F0">
      <w:pPr>
        <w:outlineLvl w:val="0"/>
      </w:pPr>
    </w:p>
    <w:p w:rsidR="00A073F0" w:rsidRDefault="00A073F0">
      <w:pPr>
        <w:outlineLvl w:val="0"/>
      </w:pPr>
    </w:p>
    <w:p w:rsidR="003104BC" w:rsidRDefault="003104BC" w:rsidP="00A073F0">
      <w:pPr>
        <w:jc w:val="center"/>
        <w:outlineLvl w:val="0"/>
      </w:pPr>
    </w:p>
    <w:p w:rsidR="003104BC" w:rsidRDefault="003104BC" w:rsidP="00A073F0">
      <w:pPr>
        <w:jc w:val="center"/>
        <w:outlineLvl w:val="0"/>
      </w:pPr>
    </w:p>
    <w:p w:rsidR="003104BC" w:rsidRDefault="003104BC" w:rsidP="00A073F0">
      <w:pPr>
        <w:jc w:val="center"/>
        <w:outlineLvl w:val="0"/>
      </w:pPr>
    </w:p>
    <w:p w:rsidR="003104BC" w:rsidRDefault="003104BC" w:rsidP="00A073F0">
      <w:pPr>
        <w:jc w:val="center"/>
        <w:outlineLvl w:val="0"/>
      </w:pPr>
    </w:p>
    <w:p w:rsidR="003104BC" w:rsidRDefault="003104BC" w:rsidP="00A073F0">
      <w:pPr>
        <w:jc w:val="center"/>
        <w:outlineLvl w:val="0"/>
      </w:pPr>
    </w:p>
    <w:p w:rsidR="003104BC" w:rsidRDefault="003104BC" w:rsidP="00A073F0">
      <w:pPr>
        <w:jc w:val="center"/>
        <w:outlineLvl w:val="0"/>
      </w:pPr>
    </w:p>
    <w:p w:rsidR="003104BC" w:rsidRDefault="003104BC" w:rsidP="00A073F0">
      <w:pPr>
        <w:jc w:val="center"/>
        <w:outlineLvl w:val="0"/>
      </w:pPr>
    </w:p>
    <w:p w:rsidR="009877E1" w:rsidRDefault="009877E1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76FAC" w:rsidRPr="003104BC" w:rsidRDefault="00502D43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4B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bookmarkEnd w:id="1"/>
    </w:p>
    <w:p w:rsidR="00176FAC" w:rsidRPr="003104BC" w:rsidRDefault="00F63A41">
      <w:pPr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bookmark3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502D43" w:rsidRPr="003104BC">
        <w:rPr>
          <w:rFonts w:ascii="Times New Roman" w:hAnsi="Times New Roman" w:cs="Times New Roman"/>
          <w:sz w:val="28"/>
          <w:szCs w:val="28"/>
        </w:rPr>
        <w:t>стр.</w:t>
      </w:r>
      <w:bookmarkEnd w:id="2"/>
    </w:p>
    <w:p w:rsidR="00176FAC" w:rsidRPr="003104BC" w:rsidRDefault="00502D43">
      <w:pPr>
        <w:tabs>
          <w:tab w:val="left" w:pos="346"/>
          <w:tab w:val="left" w:pos="813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1.</w:t>
      </w:r>
      <w:r w:rsidRPr="003104BC">
        <w:rPr>
          <w:rFonts w:ascii="Times New Roman" w:hAnsi="Times New Roman" w:cs="Times New Roman"/>
          <w:sz w:val="28"/>
          <w:szCs w:val="28"/>
        </w:rPr>
        <w:tab/>
        <w:t>ПАСПОРТ РАБОЧЕЙ ПРОГРАММЫ УЧЕБНОЙ</w:t>
      </w:r>
      <w:r w:rsidRPr="003104BC">
        <w:rPr>
          <w:rFonts w:ascii="Times New Roman" w:hAnsi="Times New Roman" w:cs="Times New Roman"/>
          <w:sz w:val="28"/>
          <w:szCs w:val="28"/>
        </w:rPr>
        <w:tab/>
        <w:t>4 ДИСЦИПЛИНЫ</w:t>
      </w:r>
    </w:p>
    <w:p w:rsidR="00176FAC" w:rsidRPr="003104BC" w:rsidRDefault="00502D43">
      <w:pPr>
        <w:tabs>
          <w:tab w:val="left" w:pos="365"/>
          <w:tab w:val="left" w:pos="815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2.</w:t>
      </w:r>
      <w:r w:rsidRPr="003104BC">
        <w:rPr>
          <w:rFonts w:ascii="Times New Roman" w:hAnsi="Times New Roman" w:cs="Times New Roman"/>
          <w:sz w:val="28"/>
          <w:szCs w:val="28"/>
        </w:rPr>
        <w:tab/>
        <w:t>СТРУКТУРА И</w:t>
      </w:r>
      <w:r w:rsidR="00FB10F0">
        <w:rPr>
          <w:rFonts w:ascii="Times New Roman" w:hAnsi="Times New Roman" w:cs="Times New Roman"/>
          <w:sz w:val="28"/>
          <w:szCs w:val="28"/>
        </w:rPr>
        <w:t xml:space="preserve"> ПРИМЕРНОЕ СОДЕРЖАНИЕ </w:t>
      </w:r>
      <w:proofErr w:type="gramStart"/>
      <w:r w:rsidR="00FB10F0">
        <w:rPr>
          <w:rFonts w:ascii="Times New Roman" w:hAnsi="Times New Roman" w:cs="Times New Roman"/>
          <w:sz w:val="28"/>
          <w:szCs w:val="28"/>
        </w:rPr>
        <w:t>УЧЕБНОЙ</w:t>
      </w:r>
      <w:proofErr w:type="gramEnd"/>
      <w:r w:rsidR="00FB10F0">
        <w:rPr>
          <w:rFonts w:ascii="Times New Roman" w:hAnsi="Times New Roman" w:cs="Times New Roman"/>
          <w:sz w:val="28"/>
          <w:szCs w:val="28"/>
        </w:rPr>
        <w:t xml:space="preserve"> </w:t>
      </w:r>
      <w:r w:rsidR="00FB10F0">
        <w:rPr>
          <w:rFonts w:ascii="Times New Roman" w:hAnsi="Times New Roman" w:cs="Times New Roman"/>
          <w:sz w:val="28"/>
          <w:szCs w:val="28"/>
        </w:rPr>
        <w:tab/>
      </w:r>
      <w:r w:rsidRPr="003104BC">
        <w:rPr>
          <w:rFonts w:ascii="Times New Roman" w:hAnsi="Times New Roman" w:cs="Times New Roman"/>
          <w:sz w:val="28"/>
          <w:szCs w:val="28"/>
        </w:rPr>
        <w:t>ДИСЦИПЛИНЫ</w:t>
      </w:r>
      <w:r w:rsidR="00FB10F0">
        <w:rPr>
          <w:rFonts w:ascii="Times New Roman" w:hAnsi="Times New Roman" w:cs="Times New Roman"/>
          <w:sz w:val="28"/>
          <w:szCs w:val="28"/>
        </w:rPr>
        <w:t>5</w:t>
      </w:r>
    </w:p>
    <w:p w:rsidR="00176FAC" w:rsidRPr="003104BC" w:rsidRDefault="00502D43">
      <w:pPr>
        <w:tabs>
          <w:tab w:val="left" w:pos="355"/>
          <w:tab w:val="left" w:pos="8107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3.</w:t>
      </w:r>
      <w:r w:rsidRPr="003104BC">
        <w:rPr>
          <w:rFonts w:ascii="Times New Roman" w:hAnsi="Times New Roman" w:cs="Times New Roman"/>
          <w:sz w:val="28"/>
          <w:szCs w:val="28"/>
        </w:rPr>
        <w:tab/>
        <w:t>УСЛОВИЯ Р</w:t>
      </w:r>
      <w:r w:rsidR="002E1A8E">
        <w:rPr>
          <w:rFonts w:ascii="Times New Roman" w:hAnsi="Times New Roman" w:cs="Times New Roman"/>
          <w:sz w:val="28"/>
          <w:szCs w:val="28"/>
        </w:rPr>
        <w:t>ЕАЛИЗАЦИИ ПРИМЕРНОЙ ПРОГРАММЫ</w:t>
      </w:r>
      <w:r w:rsidR="002E1A8E">
        <w:rPr>
          <w:rFonts w:ascii="Times New Roman" w:hAnsi="Times New Roman" w:cs="Times New Roman"/>
          <w:sz w:val="28"/>
          <w:szCs w:val="28"/>
        </w:rPr>
        <w:tab/>
        <w:t>13</w:t>
      </w:r>
      <w:r w:rsidRPr="003104BC">
        <w:rPr>
          <w:rFonts w:ascii="Times New Roman" w:hAnsi="Times New Roman" w:cs="Times New Roman"/>
          <w:sz w:val="28"/>
          <w:szCs w:val="28"/>
        </w:rPr>
        <w:t xml:space="preserve"> УЧЕБНОЙ ДИСЦИПЛИНЫ</w:t>
      </w:r>
    </w:p>
    <w:p w:rsidR="00176FAC" w:rsidRPr="003104BC" w:rsidRDefault="00502D43">
      <w:pPr>
        <w:tabs>
          <w:tab w:val="left" w:pos="355"/>
          <w:tab w:val="left" w:pos="8102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4.</w:t>
      </w:r>
      <w:r w:rsidRPr="003104BC">
        <w:rPr>
          <w:rFonts w:ascii="Times New Roman" w:hAnsi="Times New Roman" w:cs="Times New Roman"/>
          <w:sz w:val="28"/>
          <w:szCs w:val="28"/>
        </w:rPr>
        <w:tab/>
        <w:t xml:space="preserve">КОНТРОЛЬ </w:t>
      </w:r>
      <w:r w:rsidR="005305C4">
        <w:rPr>
          <w:rFonts w:ascii="Times New Roman" w:hAnsi="Times New Roman" w:cs="Times New Roman"/>
          <w:sz w:val="28"/>
          <w:szCs w:val="28"/>
        </w:rPr>
        <w:t>И ОЦЕНКА РЕЗУЛЬТАТОВ ОСВОЕНИЯ</w:t>
      </w:r>
      <w:r w:rsidR="005305C4">
        <w:rPr>
          <w:rFonts w:ascii="Times New Roman" w:hAnsi="Times New Roman" w:cs="Times New Roman"/>
          <w:sz w:val="28"/>
          <w:szCs w:val="28"/>
        </w:rPr>
        <w:tab/>
        <w:t>14</w:t>
      </w:r>
      <w:r w:rsidRPr="003104BC">
        <w:rPr>
          <w:rFonts w:ascii="Times New Roman" w:hAnsi="Times New Roman" w:cs="Times New Roman"/>
          <w:sz w:val="28"/>
          <w:szCs w:val="28"/>
        </w:rPr>
        <w:t xml:space="preserve"> УЧЕБНОЙ ДИСЦИПЛИНЫ</w:t>
      </w:r>
    </w:p>
    <w:p w:rsidR="00A073F0" w:rsidRPr="003104BC" w:rsidRDefault="00A073F0">
      <w:pPr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bookmark4"/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A073F0" w:rsidRDefault="00A073F0">
      <w:pPr>
        <w:outlineLvl w:val="1"/>
      </w:pPr>
    </w:p>
    <w:p w:rsidR="003104BC" w:rsidRDefault="003104BC" w:rsidP="00E80456">
      <w:pPr>
        <w:jc w:val="center"/>
        <w:outlineLvl w:val="1"/>
      </w:pPr>
    </w:p>
    <w:p w:rsidR="003104BC" w:rsidRDefault="003104BC" w:rsidP="00E80456">
      <w:pPr>
        <w:jc w:val="center"/>
        <w:outlineLvl w:val="1"/>
      </w:pPr>
    </w:p>
    <w:p w:rsidR="003104BC" w:rsidRDefault="003104BC" w:rsidP="00E80456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6FAC" w:rsidRPr="003104BC" w:rsidRDefault="003104BC" w:rsidP="003104BC">
      <w:pPr>
        <w:pStyle w:val="a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502D43" w:rsidRPr="003104BC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</w:t>
      </w:r>
      <w:bookmarkEnd w:id="3"/>
      <w:r w:rsidRPr="003104BC">
        <w:rPr>
          <w:rFonts w:ascii="Times New Roman" w:hAnsi="Times New Roman" w:cs="Times New Roman"/>
          <w:b/>
          <w:sz w:val="28"/>
          <w:szCs w:val="28"/>
        </w:rPr>
        <w:t>ПЛИНЫ</w:t>
      </w:r>
      <w:r w:rsidRPr="003104BC">
        <w:rPr>
          <w:rFonts w:ascii="Times New Roman" w:hAnsi="Times New Roman" w:cs="Times New Roman"/>
          <w:b/>
          <w:sz w:val="28"/>
          <w:szCs w:val="28"/>
        </w:rPr>
        <w:br/>
        <w:t>НАЛОГИ И НАЛОГООБЛОЖЕНИЕ</w:t>
      </w:r>
    </w:p>
    <w:p w:rsidR="003104BC" w:rsidRPr="003104BC" w:rsidRDefault="003104BC" w:rsidP="003104BC">
      <w:pPr>
        <w:pStyle w:val="a4"/>
        <w:ind w:left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76FAC" w:rsidRPr="00B266FA" w:rsidRDefault="00B266FA" w:rsidP="00B266FA">
      <w:pPr>
        <w:tabs>
          <w:tab w:val="left" w:pos="495"/>
        </w:tabs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bookmark6"/>
      <w:r>
        <w:rPr>
          <w:rFonts w:ascii="Times New Roman" w:hAnsi="Times New Roman" w:cs="Times New Roman"/>
          <w:b/>
          <w:sz w:val="28"/>
          <w:szCs w:val="28"/>
        </w:rPr>
        <w:t>1.1.</w:t>
      </w:r>
      <w:r w:rsidR="00502D43" w:rsidRPr="00B266FA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  <w:bookmarkEnd w:id="4"/>
    </w:p>
    <w:p w:rsidR="003104BC" w:rsidRPr="003104BC" w:rsidRDefault="003104BC" w:rsidP="003104BC">
      <w:pPr>
        <w:pStyle w:val="a4"/>
        <w:tabs>
          <w:tab w:val="left" w:pos="495"/>
        </w:tabs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:rsidR="00176FAC" w:rsidRDefault="00502D43" w:rsidP="001761C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Рабочая программа учебной дисц</w:t>
      </w:r>
      <w:r w:rsidR="001761C9">
        <w:rPr>
          <w:rFonts w:ascii="Times New Roman" w:hAnsi="Times New Roman" w:cs="Times New Roman"/>
          <w:sz w:val="28"/>
          <w:szCs w:val="28"/>
        </w:rPr>
        <w:t xml:space="preserve">иплины является частью </w:t>
      </w:r>
      <w:r w:rsidRPr="003104B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1761C9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3104BC">
        <w:rPr>
          <w:rFonts w:ascii="Times New Roman" w:hAnsi="Times New Roman" w:cs="Times New Roman"/>
          <w:sz w:val="28"/>
          <w:szCs w:val="28"/>
        </w:rPr>
        <w:t xml:space="preserve"> в соответствии с ФГОС по профессиям СПО</w:t>
      </w:r>
      <w:r w:rsidR="009877E1">
        <w:rPr>
          <w:rFonts w:ascii="Times New Roman" w:hAnsi="Times New Roman" w:cs="Times New Roman"/>
          <w:sz w:val="28"/>
          <w:szCs w:val="28"/>
        </w:rPr>
        <w:t>, 38.02.01</w:t>
      </w:r>
      <w:r w:rsidRPr="003104BC">
        <w:rPr>
          <w:rFonts w:ascii="Times New Roman" w:hAnsi="Times New Roman" w:cs="Times New Roman"/>
          <w:sz w:val="28"/>
          <w:szCs w:val="28"/>
        </w:rPr>
        <w:t xml:space="preserve"> Экономика и бухгалтерский учет (по отраслям);</w:t>
      </w:r>
    </w:p>
    <w:p w:rsidR="00B266FA" w:rsidRPr="003104BC" w:rsidRDefault="00B266FA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176FAC" w:rsidRPr="00B266FA" w:rsidRDefault="00B266FA" w:rsidP="00B266FA">
      <w:pPr>
        <w:tabs>
          <w:tab w:val="left" w:pos="73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bookmark7"/>
      <w:r>
        <w:rPr>
          <w:rFonts w:ascii="Times New Roman" w:hAnsi="Times New Roman" w:cs="Times New Roman"/>
          <w:sz w:val="28"/>
          <w:szCs w:val="28"/>
        </w:rPr>
        <w:t>1.2.</w:t>
      </w:r>
      <w:r w:rsidR="00502D43" w:rsidRPr="00B266FA">
        <w:rPr>
          <w:rFonts w:ascii="Times New Roman" w:hAnsi="Times New Roman" w:cs="Times New Roman"/>
          <w:b/>
          <w:sz w:val="28"/>
          <w:szCs w:val="28"/>
        </w:rPr>
        <w:t xml:space="preserve">Место дисциплины в структуре основной </w:t>
      </w:r>
      <w:proofErr w:type="spellStart"/>
      <w:r w:rsidR="00502D43" w:rsidRPr="00B266FA">
        <w:rPr>
          <w:rFonts w:ascii="Times New Roman" w:hAnsi="Times New Roman" w:cs="Times New Roman"/>
          <w:b/>
          <w:sz w:val="28"/>
          <w:szCs w:val="28"/>
        </w:rPr>
        <w:t>профессиональнойобразовательной</w:t>
      </w:r>
      <w:proofErr w:type="spellEnd"/>
      <w:r w:rsidR="00502D43" w:rsidRPr="00B266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2D43" w:rsidRPr="00B266FA">
        <w:rPr>
          <w:rFonts w:ascii="Times New Roman" w:hAnsi="Times New Roman" w:cs="Times New Roman"/>
          <w:b/>
          <w:sz w:val="28"/>
          <w:szCs w:val="28"/>
        </w:rPr>
        <w:t>программы</w:t>
      </w:r>
      <w:proofErr w:type="gramStart"/>
      <w:r w:rsidR="00502D43" w:rsidRPr="00B266FA">
        <w:rPr>
          <w:rFonts w:ascii="Times New Roman" w:hAnsi="Times New Roman" w:cs="Times New Roman"/>
          <w:b/>
          <w:sz w:val="28"/>
          <w:szCs w:val="28"/>
        </w:rPr>
        <w:t>:</w:t>
      </w:r>
      <w:r w:rsidR="00730A02" w:rsidRPr="00B266F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730A02" w:rsidRPr="00B266FA">
        <w:rPr>
          <w:rFonts w:ascii="Times New Roman" w:hAnsi="Times New Roman" w:cs="Times New Roman"/>
          <w:sz w:val="28"/>
          <w:szCs w:val="28"/>
        </w:rPr>
        <w:t>чебная</w:t>
      </w:r>
      <w:proofErr w:type="spellEnd"/>
      <w:r w:rsidR="00730A02" w:rsidRPr="00B266FA">
        <w:rPr>
          <w:rFonts w:ascii="Times New Roman" w:hAnsi="Times New Roman" w:cs="Times New Roman"/>
          <w:sz w:val="28"/>
          <w:szCs w:val="28"/>
        </w:rPr>
        <w:t xml:space="preserve"> </w:t>
      </w:r>
      <w:r w:rsidR="00502D43" w:rsidRPr="00B266FA">
        <w:rPr>
          <w:rFonts w:ascii="Times New Roman" w:hAnsi="Times New Roman" w:cs="Times New Roman"/>
          <w:sz w:val="28"/>
          <w:szCs w:val="28"/>
        </w:rPr>
        <w:t xml:space="preserve"> дисциплина</w:t>
      </w:r>
      <w:r w:rsidR="00730A02" w:rsidRPr="00B266FA">
        <w:rPr>
          <w:rFonts w:ascii="Times New Roman" w:hAnsi="Times New Roman" w:cs="Times New Roman"/>
          <w:sz w:val="28"/>
          <w:szCs w:val="28"/>
        </w:rPr>
        <w:t xml:space="preserve"> ОП.07 «Налоги и налогообложение» </w:t>
      </w:r>
      <w:r w:rsidR="00502D43" w:rsidRPr="00B266FA">
        <w:rPr>
          <w:rFonts w:ascii="Times New Roman" w:hAnsi="Times New Roman" w:cs="Times New Roman"/>
          <w:sz w:val="28"/>
          <w:szCs w:val="28"/>
        </w:rPr>
        <w:t>входит в общепрофессиональный цикл.</w:t>
      </w:r>
      <w:bookmarkEnd w:id="5"/>
    </w:p>
    <w:p w:rsidR="00730A02" w:rsidRPr="00730A02" w:rsidRDefault="00730A02" w:rsidP="00B266FA">
      <w:pPr>
        <w:pStyle w:val="a4"/>
        <w:tabs>
          <w:tab w:val="left" w:pos="735"/>
        </w:tabs>
        <w:ind w:left="1080" w:hanging="108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76FAC" w:rsidRPr="00B266FA" w:rsidRDefault="00502D43">
      <w:pPr>
        <w:tabs>
          <w:tab w:val="left" w:pos="567"/>
        </w:tabs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bookmark8"/>
      <w:r w:rsidRPr="00B266FA">
        <w:rPr>
          <w:rFonts w:ascii="Times New Roman" w:hAnsi="Times New Roman" w:cs="Times New Roman"/>
          <w:b/>
          <w:sz w:val="28"/>
          <w:szCs w:val="28"/>
        </w:rPr>
        <w:t>1.3.</w:t>
      </w:r>
      <w:r w:rsidRPr="00B266FA">
        <w:rPr>
          <w:rFonts w:ascii="Times New Roman" w:hAnsi="Times New Roman" w:cs="Times New Roman"/>
          <w:b/>
          <w:sz w:val="28"/>
          <w:szCs w:val="28"/>
        </w:rPr>
        <w:tab/>
        <w:t>Цели и задачи дисциплины - требования к результатам освоения дисциплины:</w:t>
      </w:r>
      <w:bookmarkEnd w:id="6"/>
    </w:p>
    <w:p w:rsidR="00176FAC" w:rsidRPr="003104BC" w:rsidRDefault="00502D43">
      <w:pPr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уметь:</w:t>
      </w:r>
    </w:p>
    <w:p w:rsidR="00176FAC" w:rsidRPr="003104BC" w:rsidRDefault="00502D43">
      <w:pPr>
        <w:tabs>
          <w:tab w:val="left" w:pos="183"/>
        </w:tabs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-</w:t>
      </w:r>
      <w:r w:rsidRPr="003104BC">
        <w:rPr>
          <w:rFonts w:ascii="Times New Roman" w:hAnsi="Times New Roman" w:cs="Times New Roman"/>
          <w:sz w:val="28"/>
          <w:szCs w:val="28"/>
        </w:rPr>
        <w:tab/>
        <w:t>ориентироваться в действующем налоговом законодательстве Российской Федерации;</w:t>
      </w:r>
    </w:p>
    <w:p w:rsidR="00176FAC" w:rsidRPr="003104BC" w:rsidRDefault="00502D43">
      <w:pPr>
        <w:tabs>
          <w:tab w:val="left" w:pos="178"/>
        </w:tabs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-</w:t>
      </w:r>
      <w:r w:rsidRPr="003104BC">
        <w:rPr>
          <w:rFonts w:ascii="Times New Roman" w:hAnsi="Times New Roman" w:cs="Times New Roman"/>
          <w:sz w:val="28"/>
          <w:szCs w:val="28"/>
        </w:rPr>
        <w:tab/>
        <w:t>понимать сущность и порядок расчета налогов.</w:t>
      </w:r>
    </w:p>
    <w:p w:rsidR="00176FAC" w:rsidRPr="003104BC" w:rsidRDefault="00502D43">
      <w:pPr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знать:</w:t>
      </w:r>
    </w:p>
    <w:p w:rsidR="00176FAC" w:rsidRPr="003104BC" w:rsidRDefault="00502D43">
      <w:pPr>
        <w:tabs>
          <w:tab w:val="left" w:pos="198"/>
        </w:tabs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-</w:t>
      </w:r>
      <w:r w:rsidRPr="003104BC">
        <w:rPr>
          <w:rFonts w:ascii="Times New Roman" w:hAnsi="Times New Roman" w:cs="Times New Roman"/>
          <w:sz w:val="28"/>
          <w:szCs w:val="28"/>
        </w:rPr>
        <w:tab/>
        <w:t>нормативные акты, регулирующие отношения организации и государства в области налогообложения, Налоговый кодекс Российской Федерации;</w:t>
      </w:r>
    </w:p>
    <w:p w:rsidR="00176FAC" w:rsidRPr="003104BC" w:rsidRDefault="00502D43">
      <w:pPr>
        <w:tabs>
          <w:tab w:val="left" w:pos="183"/>
        </w:tabs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-</w:t>
      </w:r>
      <w:r w:rsidRPr="003104BC">
        <w:rPr>
          <w:rFonts w:ascii="Times New Roman" w:hAnsi="Times New Roman" w:cs="Times New Roman"/>
          <w:sz w:val="28"/>
          <w:szCs w:val="28"/>
        </w:rPr>
        <w:tab/>
        <w:t>экономическую сущность налогов;</w:t>
      </w:r>
    </w:p>
    <w:p w:rsidR="00176FAC" w:rsidRPr="003104BC" w:rsidRDefault="00502D43">
      <w:pPr>
        <w:tabs>
          <w:tab w:val="left" w:pos="183"/>
        </w:tabs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-</w:t>
      </w:r>
      <w:r w:rsidRPr="003104BC">
        <w:rPr>
          <w:rFonts w:ascii="Times New Roman" w:hAnsi="Times New Roman" w:cs="Times New Roman"/>
          <w:sz w:val="28"/>
          <w:szCs w:val="28"/>
        </w:rPr>
        <w:tab/>
        <w:t>принципы построения и элементы налоговых систем;</w:t>
      </w:r>
    </w:p>
    <w:p w:rsidR="00176FAC" w:rsidRDefault="00502D43">
      <w:pPr>
        <w:tabs>
          <w:tab w:val="left" w:pos="183"/>
        </w:tabs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-</w:t>
      </w:r>
      <w:r w:rsidRPr="003104BC">
        <w:rPr>
          <w:rFonts w:ascii="Times New Roman" w:hAnsi="Times New Roman" w:cs="Times New Roman"/>
          <w:sz w:val="28"/>
          <w:szCs w:val="28"/>
        </w:rPr>
        <w:tab/>
        <w:t>виды налогов в Российской Федерации и порядок их расчетов.</w:t>
      </w:r>
    </w:p>
    <w:p w:rsidR="00946C02" w:rsidRDefault="00946C02" w:rsidP="00946C02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учебной  дисциплины  «Налоги и налогообложение» формируются следующие компетенции:</w:t>
      </w:r>
    </w:p>
    <w:p w:rsidR="00946C02" w:rsidRDefault="00946C02" w:rsidP="00946C02">
      <w:pPr>
        <w:tabs>
          <w:tab w:val="left" w:pos="18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C02">
        <w:rPr>
          <w:rFonts w:ascii="Times New Roman" w:hAnsi="Times New Roman" w:cs="Times New Roman"/>
          <w:b/>
          <w:sz w:val="28"/>
          <w:szCs w:val="28"/>
        </w:rPr>
        <w:t>Общие компетенции:</w:t>
      </w:r>
    </w:p>
    <w:p w:rsidR="00946C02" w:rsidRDefault="00946C02" w:rsidP="00946C02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46C02" w:rsidRDefault="00946C02" w:rsidP="00946C02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3.    Принимать решения в стандартных и нестандартных ситуациях и нести за них ответственность.</w:t>
      </w:r>
    </w:p>
    <w:p w:rsidR="00946C02" w:rsidRDefault="00946C02" w:rsidP="00946C02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4.  Осуществлять поиск и использование информации, необходимой для эффективного</w:t>
      </w:r>
      <w:r w:rsidR="003F525F">
        <w:rPr>
          <w:rFonts w:ascii="Times New Roman" w:hAnsi="Times New Roman" w:cs="Times New Roman"/>
          <w:sz w:val="28"/>
          <w:szCs w:val="28"/>
        </w:rPr>
        <w:t xml:space="preserve"> выполнения профессиональных задач, профессионального и личностного развития.</w:t>
      </w:r>
    </w:p>
    <w:p w:rsidR="003F525F" w:rsidRDefault="003F525F" w:rsidP="00946C02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5.   Владеть информационной культурой, анализировать и оценивать информацию с использованием информационно-коммуникативных технологий.</w:t>
      </w:r>
    </w:p>
    <w:p w:rsidR="003F525F" w:rsidRDefault="003F525F" w:rsidP="0053020B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525F">
        <w:rPr>
          <w:rFonts w:ascii="Times New Roman" w:hAnsi="Times New Roman" w:cs="Times New Roman"/>
          <w:b/>
          <w:sz w:val="28"/>
          <w:szCs w:val="28"/>
        </w:rPr>
        <w:t>Профессиональные компетенции, соответствующие основным видам профессиональной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F525F" w:rsidRDefault="003F525F" w:rsidP="0053020B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ПК 3.1. Формировать бухгалтерские проводки по начислению и перечислению налогов и сборов в бюджеты различных уровней.</w:t>
      </w:r>
    </w:p>
    <w:p w:rsidR="003F525F" w:rsidRDefault="003F525F" w:rsidP="0053020B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   3.2.   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3F525F" w:rsidRDefault="003F525F" w:rsidP="0053020B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фонды.</w:t>
      </w:r>
    </w:p>
    <w:p w:rsidR="003F525F" w:rsidRDefault="003F525F" w:rsidP="0053020B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   3.4.     Оформлять платежные документы на перечисление страховых взносов во внебюджетные фонды, контролировать их прохождение по расчетно-кассовым</w:t>
      </w:r>
      <w:r w:rsidR="002566D2">
        <w:rPr>
          <w:rFonts w:ascii="Times New Roman" w:hAnsi="Times New Roman" w:cs="Times New Roman"/>
          <w:sz w:val="28"/>
          <w:szCs w:val="28"/>
        </w:rPr>
        <w:t xml:space="preserve"> банковским операциям.</w:t>
      </w:r>
    </w:p>
    <w:p w:rsidR="002566D2" w:rsidRPr="003F525F" w:rsidRDefault="002566D2" w:rsidP="0053020B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76FAC" w:rsidRDefault="002566D2" w:rsidP="0053020B">
      <w:pPr>
        <w:tabs>
          <w:tab w:val="left" w:pos="769"/>
        </w:tabs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bookmark9"/>
      <w:r w:rsidRPr="002566D2">
        <w:rPr>
          <w:rFonts w:ascii="Times New Roman" w:hAnsi="Times New Roman" w:cs="Times New Roman"/>
          <w:b/>
          <w:sz w:val="28"/>
          <w:szCs w:val="28"/>
        </w:rPr>
        <w:t>1.4.</w:t>
      </w:r>
      <w:r w:rsidRPr="002566D2">
        <w:rPr>
          <w:rFonts w:ascii="Times New Roman" w:hAnsi="Times New Roman" w:cs="Times New Roman"/>
          <w:b/>
          <w:sz w:val="28"/>
          <w:szCs w:val="28"/>
        </w:rPr>
        <w:tab/>
        <w:t xml:space="preserve"> К</w:t>
      </w:r>
      <w:r w:rsidR="00502D43" w:rsidRPr="002566D2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</w:t>
      </w:r>
      <w:r w:rsidRPr="002566D2">
        <w:rPr>
          <w:rFonts w:ascii="Times New Roman" w:hAnsi="Times New Roman" w:cs="Times New Roman"/>
          <w:b/>
          <w:sz w:val="28"/>
          <w:szCs w:val="28"/>
        </w:rPr>
        <w:t xml:space="preserve"> учебной </w:t>
      </w:r>
      <w:r w:rsidR="00502D43" w:rsidRPr="002566D2">
        <w:rPr>
          <w:rFonts w:ascii="Times New Roman" w:hAnsi="Times New Roman" w:cs="Times New Roman"/>
          <w:b/>
          <w:sz w:val="28"/>
          <w:szCs w:val="28"/>
        </w:rPr>
        <w:t xml:space="preserve"> дисциплины:</w:t>
      </w:r>
      <w:bookmarkEnd w:id="7"/>
    </w:p>
    <w:p w:rsidR="002566D2" w:rsidRPr="002566D2" w:rsidRDefault="002566D2" w:rsidP="0053020B">
      <w:pPr>
        <w:tabs>
          <w:tab w:val="left" w:pos="769"/>
        </w:tabs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65FBA" w:rsidRDefault="00502D43" w:rsidP="0053020B">
      <w:pPr>
        <w:jc w:val="both"/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максимальной уч</w:t>
      </w:r>
      <w:r w:rsidR="00F17E9C">
        <w:rPr>
          <w:rFonts w:ascii="Times New Roman" w:hAnsi="Times New Roman" w:cs="Times New Roman"/>
          <w:sz w:val="28"/>
          <w:szCs w:val="28"/>
        </w:rPr>
        <w:t xml:space="preserve">ебной нагрузки </w:t>
      </w:r>
      <w:proofErr w:type="gramStart"/>
      <w:r w:rsidR="00F17E9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F17E9C">
        <w:rPr>
          <w:rFonts w:ascii="Times New Roman" w:hAnsi="Times New Roman" w:cs="Times New Roman"/>
          <w:sz w:val="28"/>
          <w:szCs w:val="28"/>
        </w:rPr>
        <w:t xml:space="preserve"> 80</w:t>
      </w:r>
      <w:r w:rsidRPr="003104BC">
        <w:rPr>
          <w:rFonts w:ascii="Times New Roman" w:hAnsi="Times New Roman" w:cs="Times New Roman"/>
          <w:sz w:val="28"/>
          <w:szCs w:val="28"/>
        </w:rPr>
        <w:t xml:space="preserve">часа, </w:t>
      </w:r>
    </w:p>
    <w:p w:rsidR="00176FAC" w:rsidRPr="003104BC" w:rsidRDefault="00502D43" w:rsidP="0053020B">
      <w:pPr>
        <w:jc w:val="both"/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>в том числе:</w:t>
      </w:r>
    </w:p>
    <w:p w:rsidR="00176FAC" w:rsidRPr="003104BC" w:rsidRDefault="00502D43" w:rsidP="0053020B">
      <w:pPr>
        <w:jc w:val="both"/>
        <w:rPr>
          <w:rFonts w:ascii="Times New Roman" w:hAnsi="Times New Roman" w:cs="Times New Roman"/>
          <w:sz w:val="28"/>
          <w:szCs w:val="28"/>
        </w:rPr>
      </w:pPr>
      <w:r w:rsidRPr="003104BC">
        <w:rPr>
          <w:rFonts w:ascii="Times New Roman" w:hAnsi="Times New Roman" w:cs="Times New Roman"/>
          <w:sz w:val="28"/>
          <w:szCs w:val="28"/>
        </w:rPr>
        <w:t xml:space="preserve">обязательной аудиторной </w:t>
      </w:r>
      <w:r w:rsidR="002566D2">
        <w:rPr>
          <w:rFonts w:ascii="Times New Roman" w:hAnsi="Times New Roman" w:cs="Times New Roman"/>
          <w:sz w:val="28"/>
          <w:szCs w:val="28"/>
        </w:rPr>
        <w:t>учебной нагрузки обучающегося 54 часа</w:t>
      </w:r>
      <w:r w:rsidRPr="003104BC">
        <w:rPr>
          <w:rFonts w:ascii="Times New Roman" w:hAnsi="Times New Roman" w:cs="Times New Roman"/>
          <w:sz w:val="28"/>
          <w:szCs w:val="28"/>
        </w:rPr>
        <w:t>; самос</w:t>
      </w:r>
      <w:r w:rsidR="002566D2">
        <w:rPr>
          <w:rFonts w:ascii="Times New Roman" w:hAnsi="Times New Roman" w:cs="Times New Roman"/>
          <w:sz w:val="28"/>
          <w:szCs w:val="28"/>
        </w:rPr>
        <w:t>тоятельной работы обучающегося 2</w:t>
      </w:r>
      <w:r w:rsidRPr="003104BC">
        <w:rPr>
          <w:rFonts w:ascii="Times New Roman" w:hAnsi="Times New Roman" w:cs="Times New Roman"/>
          <w:sz w:val="28"/>
          <w:szCs w:val="28"/>
        </w:rPr>
        <w:t>8 часа.</w:t>
      </w:r>
    </w:p>
    <w:p w:rsidR="00E80456" w:rsidRPr="003104BC" w:rsidRDefault="00E80456" w:rsidP="005302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0456" w:rsidRPr="003104BC" w:rsidRDefault="00E80456" w:rsidP="005302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0456" w:rsidRPr="00E605DC" w:rsidRDefault="00AC13F5" w:rsidP="005302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СТРУКТУРА И</w:t>
      </w:r>
      <w:r w:rsidR="00502D43" w:rsidRPr="00E605DC">
        <w:rPr>
          <w:rFonts w:ascii="Times New Roman" w:hAnsi="Times New Roman" w:cs="Times New Roman"/>
          <w:b/>
          <w:sz w:val="28"/>
          <w:szCs w:val="28"/>
        </w:rPr>
        <w:t xml:space="preserve"> СОДЕРЖАНИЕ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2D43" w:rsidRPr="00E605DC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E605DC" w:rsidRPr="00E605DC" w:rsidRDefault="00E605DC" w:rsidP="005302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FAC" w:rsidRPr="00E605DC" w:rsidRDefault="00502D43" w:rsidP="005302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5DC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E605DC" w:rsidRPr="003104BC" w:rsidRDefault="00E605DC" w:rsidP="0053020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15"/>
        <w:gridCol w:w="1574"/>
      </w:tblGrid>
      <w:tr w:rsidR="00176FAC" w:rsidRPr="003104BC" w:rsidTr="00261F65">
        <w:trPr>
          <w:trHeight w:val="66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F17E9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="00502D43" w:rsidRPr="003104BC">
              <w:rPr>
                <w:rFonts w:ascii="Times New Roman" w:hAnsi="Times New Roman" w:cs="Times New Roman"/>
                <w:sz w:val="28"/>
                <w:szCs w:val="28"/>
              </w:rPr>
              <w:t>во часов</w:t>
            </w:r>
          </w:p>
        </w:tc>
      </w:tr>
      <w:tr w:rsidR="00176FAC" w:rsidRPr="003104BC" w:rsidTr="00261F65">
        <w:trPr>
          <w:trHeight w:val="33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F17E9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176FAC" w:rsidRPr="003104BC" w:rsidTr="00261F65">
        <w:trPr>
          <w:trHeight w:val="34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E605D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176FAC" w:rsidRPr="00E605DC" w:rsidTr="00261F65">
        <w:trPr>
          <w:trHeight w:val="34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261F65">
        <w:trPr>
          <w:trHeight w:val="336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E605D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176FAC" w:rsidRPr="003104BC" w:rsidTr="00261F65">
        <w:trPr>
          <w:trHeight w:val="336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E605D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02D43" w:rsidRPr="003104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76FAC" w:rsidRPr="003104BC" w:rsidTr="00261F65">
        <w:trPr>
          <w:trHeight w:val="346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261F65">
        <w:trPr>
          <w:trHeight w:val="336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89125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внеаудиторная </w:t>
            </w:r>
            <w:r w:rsidR="00E605DC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="00502D43"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 w:rsidR="00E605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E605D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02D43" w:rsidRPr="003104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76FAC" w:rsidRPr="003104BC" w:rsidTr="00261F65">
        <w:trPr>
          <w:trHeight w:val="346"/>
        </w:trPr>
        <w:tc>
          <w:tcPr>
            <w:tcW w:w="9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форме </w:t>
            </w:r>
            <w:r w:rsidR="00261F65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 зачета</w:t>
            </w:r>
          </w:p>
        </w:tc>
      </w:tr>
    </w:tbl>
    <w:p w:rsidR="00A073F0" w:rsidRPr="003104BC" w:rsidRDefault="00A073F0" w:rsidP="0053020B">
      <w:pPr>
        <w:jc w:val="both"/>
        <w:rPr>
          <w:rFonts w:ascii="Times New Roman" w:hAnsi="Times New Roman" w:cs="Times New Roman"/>
          <w:sz w:val="28"/>
          <w:szCs w:val="28"/>
        </w:rPr>
        <w:sectPr w:rsidR="00A073F0" w:rsidRPr="003104BC" w:rsidSect="00176FAC">
          <w:type w:val="continuous"/>
          <w:pgSz w:w="11909" w:h="16834"/>
          <w:pgMar w:top="1440" w:right="1440" w:bottom="1440" w:left="1440" w:header="0" w:footer="3" w:gutter="0"/>
          <w:cols w:space="720"/>
          <w:noEndnote/>
          <w:docGrid w:linePitch="360"/>
        </w:sectPr>
      </w:pPr>
    </w:p>
    <w:p w:rsidR="00176FAC" w:rsidRPr="003A429C" w:rsidRDefault="00CC7492" w:rsidP="00530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bookmarkStart w:id="8" w:name="_GoBack"/>
      <w:bookmarkEnd w:id="8"/>
      <w:r w:rsidR="00502D43" w:rsidRPr="003A429C">
        <w:rPr>
          <w:rFonts w:ascii="Times New Roman" w:hAnsi="Times New Roman" w:cs="Times New Roman"/>
          <w:b/>
          <w:sz w:val="28"/>
          <w:szCs w:val="28"/>
        </w:rPr>
        <w:t>ематический п</w:t>
      </w:r>
      <w:r w:rsidR="003A429C" w:rsidRPr="003A429C">
        <w:rPr>
          <w:rFonts w:ascii="Times New Roman" w:hAnsi="Times New Roman" w:cs="Times New Roman"/>
          <w:b/>
          <w:sz w:val="28"/>
          <w:szCs w:val="28"/>
        </w:rPr>
        <w:t>лан и содержание учебной дисциплины   «Налоги и налогообложение</w:t>
      </w:r>
      <w:r w:rsidR="00502D43" w:rsidRPr="003A429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14791" w:type="dxa"/>
        <w:tblInd w:w="1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8"/>
        <w:gridCol w:w="29"/>
        <w:gridCol w:w="8647"/>
        <w:gridCol w:w="939"/>
        <w:gridCol w:w="1378"/>
      </w:tblGrid>
      <w:tr w:rsidR="00176FAC" w:rsidRPr="003104BC" w:rsidTr="004106F2">
        <w:trPr>
          <w:trHeight w:val="667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Содержание уче</w:t>
            </w:r>
            <w:r w:rsidR="003A429C">
              <w:rPr>
                <w:rFonts w:ascii="Times New Roman" w:hAnsi="Times New Roman" w:cs="Times New Roman"/>
                <w:sz w:val="28"/>
                <w:szCs w:val="28"/>
              </w:rPr>
              <w:t>бного материала, практические занятия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, самостоятельная работа </w:t>
            </w:r>
            <w:r w:rsidR="003A429C">
              <w:rPr>
                <w:rFonts w:ascii="Times New Roman" w:hAnsi="Times New Roman" w:cs="Times New Roman"/>
                <w:sz w:val="28"/>
                <w:szCs w:val="28"/>
              </w:rPr>
              <w:t>студентов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176FAC" w:rsidRPr="003104BC" w:rsidTr="004106F2">
        <w:trPr>
          <w:trHeight w:val="336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6FAC" w:rsidRPr="003104BC" w:rsidTr="004106F2">
        <w:trPr>
          <w:trHeight w:val="562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Раздел 1. Теоретические основы налогообложения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83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Возникновение и развитие налогообложения. Принципы налогообложения. Налоговый механизм и его элементы. Основы законодательства о налогах и сборах в Российской Федерации.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6FAC" w:rsidRPr="003104BC" w:rsidTr="004106F2">
        <w:trPr>
          <w:trHeight w:val="1114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1C9" w:rsidRDefault="00502D43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  <w:r w:rsidR="004A6615">
              <w:rPr>
                <w:rFonts w:ascii="Times New Roman" w:hAnsi="Times New Roman" w:cs="Times New Roman"/>
                <w:sz w:val="28"/>
                <w:szCs w:val="28"/>
              </w:rPr>
              <w:t xml:space="preserve"> студентов: </w:t>
            </w:r>
          </w:p>
          <w:p w:rsidR="00176FAC" w:rsidRPr="003104BC" w:rsidRDefault="00502D43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Эволюция теории налогообложения. Сущность цели и задачи налоговой политики Российской Федерации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883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Раздел 2. Экономическая сущность налогов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653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Тема 2.1. Налоги и их сущность. Классификация налогов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Элементы налога и способы взимания налогов. Классификация налогов. Функции налогов и их взаимосвязь.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6FAC" w:rsidRPr="003104BC" w:rsidTr="004106F2">
        <w:trPr>
          <w:trHeight w:val="374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288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Классификация налогов по видам и признакам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883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1C9" w:rsidRDefault="00502D43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  <w:r w:rsidR="00575A88">
              <w:rPr>
                <w:rFonts w:ascii="Times New Roman" w:hAnsi="Times New Roman" w:cs="Times New Roman"/>
                <w:sz w:val="28"/>
                <w:szCs w:val="28"/>
              </w:rPr>
              <w:t xml:space="preserve"> студентов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176FAC" w:rsidRPr="003104BC" w:rsidRDefault="00502D43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Налоговое бремя. Показатели</w:t>
            </w:r>
            <w:r w:rsidR="00575A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33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характеризующие налоговое бремя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562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Раздел 3. Принципы построения и элементы налоговых систем.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8B72C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1387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Тема 3.1. Налоговая система Российской федерации</w:t>
            </w:r>
            <w:r w:rsidR="00575A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Состав, структура, права и обязанности налоговых органов Права и обязанности налогоплательщиков и налоговых агентов. Налоговое обязательство и его исполнение. Изменение сроков уплаты налогов и сборов.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75A88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FAC" w:rsidRPr="003104BC" w:rsidTr="004106F2">
        <w:trPr>
          <w:trHeight w:val="562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Тема3.2. Налоговый контроль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Формы и методы налогового контроля. Камеральные и выездные налоговые проверки. Налоговые нарушения и ответственность за их совершение</w:t>
            </w:r>
          </w:p>
          <w:p w:rsidR="008B72C3" w:rsidRDefault="008B72C3" w:rsidP="0053020B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  <w:p w:rsidR="008B72C3" w:rsidRPr="003104BC" w:rsidRDefault="008B72C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проведения камеральной проверки, описание характерных  нарушений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Default="00575A88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B72C3" w:rsidRDefault="008B72C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2C3" w:rsidRDefault="008B72C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2C3" w:rsidRDefault="008B72C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2C3" w:rsidRDefault="008B72C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2C3" w:rsidRPr="003104BC" w:rsidRDefault="008B72C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6FAC" w:rsidRPr="003104BC" w:rsidTr="004106F2">
        <w:trPr>
          <w:trHeight w:val="1118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  <w:r w:rsidR="00575A88">
              <w:rPr>
                <w:rFonts w:ascii="Times New Roman" w:hAnsi="Times New Roman" w:cs="Times New Roman"/>
                <w:sz w:val="28"/>
                <w:szCs w:val="28"/>
              </w:rPr>
              <w:t xml:space="preserve"> студентов: </w:t>
            </w:r>
            <w:r w:rsidR="001761C9">
              <w:rPr>
                <w:rFonts w:ascii="Times New Roman" w:hAnsi="Times New Roman" w:cs="Times New Roman"/>
                <w:sz w:val="28"/>
                <w:szCs w:val="28"/>
              </w:rPr>
              <w:t>работа с Налоговым кодексом РФ.</w:t>
            </w:r>
          </w:p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обязанностей по уплате налогов (сборов) Зачет и возврат излишне взысканных сумм налога (сбора)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83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Раздел 4. Виды налогов в Российской Федерации и порядок их расчетов.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75A88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17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1114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Тема 4.1. НДС, общая характеристика, методика расчета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Экономическая сущность налога. Налогоплательщики и объект налогообложения. Налоговая ставка. Налоговая база. Налоговый вычет. Порядок возмещения налога из бюджета. Налоговый период порядок и сроки расчета и уплаты НДС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6FAC" w:rsidRPr="003104BC" w:rsidTr="004106F2">
        <w:trPr>
          <w:trHeight w:val="288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83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Расчет общей суммы налога на добавленную стоимость. Составление счет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 фактуры, книги продаж и книги покупок.</w:t>
            </w:r>
          </w:p>
          <w:p w:rsidR="00176FAC" w:rsidRDefault="00502D43" w:rsidP="0053020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Расчет налогового вычета и сумм налога подлежащего уплате в бюджет.</w:t>
            </w:r>
          </w:p>
          <w:p w:rsidR="003E6376" w:rsidRDefault="003E6376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студентов: работа с Налоговым кодексом РФ, глава 21 </w:t>
            </w:r>
            <w:r w:rsidR="001761C9">
              <w:rPr>
                <w:rFonts w:ascii="Times New Roman" w:hAnsi="Times New Roman" w:cs="Times New Roman"/>
                <w:sz w:val="28"/>
                <w:szCs w:val="28"/>
              </w:rPr>
              <w:t>НДС.</w:t>
            </w:r>
          </w:p>
          <w:p w:rsidR="003E6376" w:rsidRDefault="003E6376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налогового учета, обязательные при уплате НДС.</w:t>
            </w:r>
          </w:p>
          <w:p w:rsidR="003E6376" w:rsidRPr="003104BC" w:rsidRDefault="003E6376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возмещения налога на добавленную стоимость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E6376" w:rsidRDefault="003E6376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376" w:rsidRDefault="003E6376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376" w:rsidRDefault="003E6376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376" w:rsidRPr="003104BC" w:rsidRDefault="003E6376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5D44E5">
        <w:trPr>
          <w:trHeight w:val="1114"/>
        </w:trPr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4.2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. Налог на прибыль, понятие и порядок расчета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Экономическая сущность налога. Налогоплательщики налога. Объект налогообложения. Порядок признание доходов и расходов для целей налогообложения. Ставка и налоговая база. Налоговый период порядок и сроки расчета и уплаты на прибыль организаций.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160" w:rsidRPr="003104BC" w:rsidTr="005D44E5">
        <w:trPr>
          <w:trHeight w:val="288"/>
        </w:trPr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5D44E5">
        <w:trPr>
          <w:trHeight w:val="562"/>
        </w:trPr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53020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доходов и расходов для целей налогообложения по 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налогу на прибыль организаций. Расчет сумм налога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 подлежащего уплате в бюджет.</w:t>
            </w:r>
          </w:p>
          <w:p w:rsidR="00A00160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студентов: работа с Налоговым кодексом РФ, глава 25 «Налог на прибыль организаций. </w:t>
            </w:r>
          </w:p>
          <w:p w:rsidR="00A00160" w:rsidRPr="003104BC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и порядок расчета сумм амортизации. Особенности определения расходов при реализации товаров. Порядок определения расходов и доходов при кассовом методе.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053DEA">
        <w:trPr>
          <w:trHeight w:val="835"/>
        </w:trPr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4.3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. НДФЛ, характеристика элементов и методология расчета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Сущность налога. Плательщики. Объекты и налоговая ставка. Налоговые вычеты и порядок определения налоговой базы. Налоговый период, порядок и сроки расчета и уплаты НДФЛ.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160" w:rsidRPr="003104BC" w:rsidTr="00053DEA">
        <w:trPr>
          <w:trHeight w:val="288"/>
        </w:trPr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053DEA">
        <w:trPr>
          <w:trHeight w:val="562"/>
        </w:trPr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53020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Расчет налога налоговым агентом, заполнение сведений по форме 2-НДФЛ. Расчет имущественного и социального вычета.</w:t>
            </w:r>
          </w:p>
          <w:p w:rsidR="00A00160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Налоговым кодексом РФ.</w:t>
            </w:r>
          </w:p>
          <w:p w:rsidR="00A00160" w:rsidRPr="003104BC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положений главы 23 НК РФ «Налог на доходы физических лиц». Порядок взыскания и возврата НДФЛ. Устранение двойного налогообложения налогом на доходы физических лиц.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298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8BD" w:rsidRDefault="007538BD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FAC" w:rsidRPr="003104BC" w:rsidRDefault="00643561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 4</w:t>
            </w:r>
            <w:r w:rsidR="00502D43" w:rsidRPr="003104BC">
              <w:rPr>
                <w:rFonts w:ascii="Times New Roman" w:hAnsi="Times New Roman" w:cs="Times New Roman"/>
                <w:sz w:val="28"/>
                <w:szCs w:val="28"/>
              </w:rPr>
              <w:t>. Прочие федеральные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налоги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561" w:rsidRDefault="00643561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FAC" w:rsidRDefault="00502D43" w:rsidP="0053020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Водный налог. Налог на добычу полезных ископаемых.</w:t>
            </w:r>
            <w:r w:rsidR="00A00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376">
              <w:rPr>
                <w:rFonts w:ascii="Times New Roman" w:hAnsi="Times New Roman" w:cs="Times New Roman"/>
                <w:sz w:val="28"/>
                <w:szCs w:val="28"/>
              </w:rPr>
              <w:t>Экономическая сущность акциза</w:t>
            </w:r>
            <w:r w:rsidR="003E6376" w:rsidRPr="003104BC">
              <w:rPr>
                <w:rFonts w:ascii="Times New Roman" w:hAnsi="Times New Roman" w:cs="Times New Roman"/>
                <w:sz w:val="28"/>
                <w:szCs w:val="28"/>
              </w:rPr>
              <w:t>. Налогоплательщики акциза. Объект налогообложения. Ставка и налоговая база. Налоговый период порядок и сроки расчета и уплаты акциза.</w:t>
            </w:r>
          </w:p>
          <w:p w:rsidR="00347099" w:rsidRDefault="00347099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  <w:p w:rsidR="00347099" w:rsidRDefault="00347099" w:rsidP="0053020B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акцизов, водного налога, налога на добычу полезных ископаемых </w:t>
            </w:r>
          </w:p>
          <w:p w:rsidR="001761C9" w:rsidRDefault="007538BD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Налоговым кодексом РФ, главы 22,25.2, 26</w:t>
            </w:r>
            <w:r w:rsidR="001761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38BD" w:rsidRDefault="007538BD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режимы в отношении алкогольной продукции. Операции</w:t>
            </w:r>
            <w:r w:rsidR="005302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подлежащие налогообложению. </w:t>
            </w:r>
          </w:p>
          <w:p w:rsidR="005A17D6" w:rsidRPr="003104BC" w:rsidRDefault="005A17D6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определения количества добытого полезного ископаемого. Порядок оценки стоимости добытых полезных ископаемых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определении налоговой базы</w:t>
            </w:r>
            <w:r w:rsidR="00C26991">
              <w:rPr>
                <w:rFonts w:ascii="Times New Roman" w:hAnsi="Times New Roman" w:cs="Times New Roman"/>
                <w:sz w:val="28"/>
                <w:szCs w:val="28"/>
              </w:rPr>
              <w:t>. Государственная пошлина, порядок и сроки уплаты. Размеры государственной пошлины по различным действиям.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561" w:rsidRDefault="00643561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FA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275DB" w:rsidRDefault="00F275DB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5DB" w:rsidRDefault="00F275DB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5DB" w:rsidRDefault="00F275DB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5DB" w:rsidRDefault="00F275DB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5DB" w:rsidRDefault="00F275DB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099" w:rsidRDefault="00347099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47099" w:rsidRDefault="00347099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099" w:rsidRDefault="00347099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099" w:rsidRDefault="00347099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5DB" w:rsidRPr="003104BC" w:rsidRDefault="00F275DB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561" w:rsidRDefault="00643561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FAC" w:rsidRPr="003104BC" w:rsidRDefault="00502D43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160" w:rsidRPr="003104BC" w:rsidTr="004106F2">
        <w:trPr>
          <w:trHeight w:val="322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4.5. Региональные налоги, методика их расчета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Сущность налога, налогоплательщики и объекты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 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налога. Налоговые ставки,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160" w:rsidRPr="003104BC" w:rsidTr="00981EF4">
        <w:trPr>
          <w:trHeight w:val="518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налоговая база. Порядок и сроки уплаты транспортного налога.</w:t>
            </w:r>
          </w:p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Экономическая сущность налога на имущество организаций. Налогоплательщики, объект, ставка, налоговая база, порядок расчета и сроки уплаты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981EF4">
        <w:trPr>
          <w:trHeight w:val="283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981EF4">
        <w:trPr>
          <w:trHeight w:val="288"/>
        </w:trPr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Расчет транспортного налога организацией по различным видам транспорта.</w:t>
            </w:r>
          </w:p>
          <w:p w:rsidR="00A00160" w:rsidRDefault="00A00160" w:rsidP="0053020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налога на имущество организаций с использованием льготы.</w:t>
            </w:r>
          </w:p>
          <w:p w:rsidR="00A00160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студентов: работа с Налоговым кодексом, главы 28, 30. </w:t>
            </w:r>
          </w:p>
          <w:p w:rsidR="00A00160" w:rsidRPr="003104BC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игорный бизнес.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4106F2">
        <w:trPr>
          <w:trHeight w:val="322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4.6. Местные налоги, общая характеристика и сущность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A107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Экономическая сущность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налога. Налогоплательщики, объект, ставки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налоговая база, порядок расчета и сроки уплаты.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160" w:rsidRPr="003104BC" w:rsidTr="0008008E">
        <w:trPr>
          <w:trHeight w:val="240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A107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Экономическая сущность налога на имущество физических лиц. Налогоплательщики, объект, льготы, ставки, налоговая база, порядок расчета и сроки уплаты.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08008E">
        <w:trPr>
          <w:trHeight w:val="283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08008E">
        <w:trPr>
          <w:trHeight w:val="288"/>
        </w:trPr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530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Расчет земельного налога по различным категориям земли.</w:t>
            </w:r>
          </w:p>
          <w:p w:rsidR="00A00160" w:rsidRDefault="00A00160" w:rsidP="0053020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налога на имущество физических лиц разных социальных категорий. Заполнение налогового уведомления и квитанции по расчету налога.</w:t>
            </w:r>
          </w:p>
          <w:p w:rsidR="00A00160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Налоговым кодексом РФ, главой 31  «Земельный налог».</w:t>
            </w:r>
          </w:p>
          <w:p w:rsidR="00A00160" w:rsidRPr="003104BC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о нормативных правовых актах представительных органов муниципальных образований о налоге на имущество физических лиц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776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4106F2">
        <w:trPr>
          <w:trHeight w:val="302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4.7.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Упрощенная система</w:t>
            </w:r>
          </w:p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налогообложения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Экономическая сущность налога. Налогоплательщики, объект, ставки,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2D7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2D7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160" w:rsidRPr="003104BC" w:rsidTr="00F50307">
        <w:trPr>
          <w:trHeight w:val="259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алоговая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база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, порядок расчета и сроки уплаты.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F50307">
        <w:trPr>
          <w:trHeight w:val="283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F50307">
        <w:trPr>
          <w:trHeight w:val="326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Расчет налога при объекте дохода минус расходы. Расчет 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минимального</w:t>
            </w:r>
            <w:proofErr w:type="gram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2D7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235"/>
        </w:trPr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Default="00502D43" w:rsidP="0084334E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налога.</w:t>
            </w:r>
          </w:p>
          <w:p w:rsidR="00CB21AC" w:rsidRDefault="00CB21AC" w:rsidP="0084334E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1C9" w:rsidRDefault="00CB21AC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Налоговым кодексом РФ, глава 26.1 Упрощенная система налогообложения</w:t>
            </w:r>
            <w:r w:rsidR="001761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B21AC" w:rsidRPr="003104BC" w:rsidRDefault="001761C9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B21AC">
              <w:rPr>
                <w:rFonts w:ascii="Times New Roman" w:hAnsi="Times New Roman" w:cs="Times New Roman"/>
                <w:sz w:val="28"/>
                <w:szCs w:val="28"/>
              </w:rPr>
              <w:t>прощенная система налогообложения и малый бизнес.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1AC" w:rsidRDefault="00CB21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1AC" w:rsidRDefault="00CB21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1AC" w:rsidRDefault="00CB21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1AC" w:rsidRPr="003104BC" w:rsidRDefault="00CB21AC" w:rsidP="002D7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4106F2">
        <w:trPr>
          <w:trHeight w:val="302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4.8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. Система</w:t>
            </w:r>
          </w:p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налогообложения 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</w:t>
            </w:r>
          </w:p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товаропроизводителей (ЕСХН)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Экономическая сущность налога. Налогоплательщики, объект, льготы,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2D7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2D7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160" w:rsidRPr="003104BC" w:rsidTr="004106F2">
        <w:trPr>
          <w:trHeight w:val="307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ставки, налоговая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база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, порядок расчета и сроки уплаты.</w:t>
            </w: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4106F2">
        <w:trPr>
          <w:trHeight w:val="245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191A43">
        <w:trPr>
          <w:trHeight w:val="259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880AB3">
        <w:trPr>
          <w:trHeight w:val="288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880AB3">
        <w:trPr>
          <w:trHeight w:val="288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Расчет единого сельскохозяйственного налога с учетом особенностей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2D7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4106F2">
        <w:trPr>
          <w:trHeight w:val="283"/>
        </w:trPr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84334E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исчисления налогооблагаемой базы.</w:t>
            </w:r>
          </w:p>
          <w:p w:rsidR="00A00160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Налоговым кодексом, глава 26.2. Система налогообложения для с/х товаропроизводителей.</w:t>
            </w:r>
          </w:p>
          <w:p w:rsidR="00A00160" w:rsidRPr="003104BC" w:rsidRDefault="00A00160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Порядок и условия перехода на уплату единого сельскохозяйственного налога и возврат к общему режиму.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4106F2">
        <w:trPr>
          <w:trHeight w:val="298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4.9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. Система</w:t>
            </w:r>
          </w:p>
          <w:p w:rsidR="00A00160" w:rsidRPr="003104BC" w:rsidRDefault="00A00160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налогообложения в виде единого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вмененны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gramEnd"/>
          </w:p>
          <w:p w:rsidR="00A00160" w:rsidRPr="003104BC" w:rsidRDefault="00A00160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доход (ЕНВД)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 и его место в налоговой системе Российской Федерации.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232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232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160" w:rsidRPr="003104BC" w:rsidTr="004106F2">
        <w:trPr>
          <w:trHeight w:val="302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Налогоплательщики, объект, льготы, ставки, налоговая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база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, порядок расчета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сроки уплаты</w:t>
            </w: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A83712">
        <w:trPr>
          <w:trHeight w:val="240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A83712">
        <w:trPr>
          <w:trHeight w:val="288"/>
        </w:trPr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302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Расчет единого налога на вмененный доход по различным объектам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232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278"/>
        </w:trPr>
        <w:tc>
          <w:tcPr>
            <w:tcW w:w="3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налогообложения. Расчет суммы налога с учетом уплаты взносов 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259"/>
        </w:trPr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Default="00502D43" w:rsidP="0084334E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внебюджетные</w:t>
            </w:r>
            <w:proofErr w:type="gramEnd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 фонд.</w:t>
            </w:r>
          </w:p>
          <w:p w:rsidR="001761C9" w:rsidRDefault="00232FD2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Налоговым кодексом, глава 26.3 ЕНВД</w:t>
            </w:r>
            <w:r w:rsidR="001761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2FD2" w:rsidRPr="003104BC" w:rsidRDefault="00232FD2" w:rsidP="0017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налогообложения при выполнении соглашений о разделе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продукции. Особенности проведения проверок при выполнении соглашений.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FD2" w:rsidRDefault="00232FD2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FD2" w:rsidRDefault="00232FD2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FD2" w:rsidRPr="003104BC" w:rsidRDefault="00232FD2" w:rsidP="00232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302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4106F2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4.10</w:t>
            </w:r>
            <w:r w:rsidR="00502D43" w:rsidRPr="003104BC">
              <w:rPr>
                <w:rFonts w:ascii="Times New Roman" w:hAnsi="Times New Roman" w:cs="Times New Roman"/>
                <w:sz w:val="28"/>
                <w:szCs w:val="28"/>
              </w:rPr>
              <w:t>. Страховые взносы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24 июля 2009 г. N 212-ФЗ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4106F2" w:rsidP="00410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410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FAC" w:rsidRPr="003104BC" w:rsidTr="004106F2">
        <w:trPr>
          <w:trHeight w:val="278"/>
        </w:trPr>
        <w:tc>
          <w:tcPr>
            <w:tcW w:w="3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1A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уплачиваемые во внебюджетные</w:t>
            </w:r>
            <w:r w:rsidR="00A00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6ED" w:rsidRPr="003104BC">
              <w:rPr>
                <w:rFonts w:ascii="Times New Roman" w:hAnsi="Times New Roman" w:cs="Times New Roman"/>
                <w:sz w:val="28"/>
                <w:szCs w:val="28"/>
              </w:rPr>
              <w:t>фонды</w:t>
            </w:r>
            <w:proofErr w:type="gramEnd"/>
          </w:p>
        </w:tc>
        <w:tc>
          <w:tcPr>
            <w:tcW w:w="86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"О страховых взносах в Пенсионный фонд Российской Федерации, Фонд</w:t>
            </w: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3104BC" w:rsidTr="004106F2">
        <w:trPr>
          <w:trHeight w:val="1358"/>
        </w:trPr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1A06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502D43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страхования". Права и обязанности плательщиков страховых взносов и органов 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 уплатой страховых взносов.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3104BC" w:rsidRDefault="00176FAC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4106F2">
        <w:trPr>
          <w:trHeight w:val="331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4.11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. Расчет 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страховых</w:t>
            </w:r>
            <w:proofErr w:type="gramEnd"/>
          </w:p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взносов уплачиваемых 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</w:p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внебюджетные фонды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Тарифы страховых взносов. Порядок применения пониженных тарифов.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410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410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160" w:rsidRPr="003104BC" w:rsidTr="004106F2">
        <w:trPr>
          <w:trHeight w:val="264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Порядок передачи деклараций по страховым взносам на 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обязательное</w:t>
            </w:r>
            <w:proofErr w:type="gramEnd"/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09241A">
        <w:trPr>
          <w:trHeight w:val="797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пенсионное страхование. Порядок представления расчетов по начисленным и уплаченным страховым взносам плательщиками страховых взносов, производящими выплаты и иные вознаграждения физическим лицам.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09241A">
        <w:trPr>
          <w:trHeight w:val="283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09241A">
        <w:trPr>
          <w:trHeight w:val="298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Расчет взносов во внебюджетные фонды.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410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09241A">
        <w:trPr>
          <w:trHeight w:val="264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Заполнение расчета по форме РСВ-1 и расчета 4-ФСС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 w:rsidP="0084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160" w:rsidRPr="003104BC" w:rsidTr="0009241A">
        <w:trPr>
          <w:trHeight w:val="983"/>
        </w:trPr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студентов:  работа с ФЗ от 24.07. 09. № 212-ФЗ по вопросам: </w:t>
            </w: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Права и обязанности плательщиков страховых взносов и органов </w:t>
            </w:r>
            <w:proofErr w:type="gramStart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3104BC">
              <w:rPr>
                <w:rFonts w:ascii="Times New Roman" w:hAnsi="Times New Roman" w:cs="Times New Roman"/>
                <w:sz w:val="28"/>
                <w:szCs w:val="28"/>
              </w:rPr>
              <w:t xml:space="preserve"> уплатой страховых взносов</w:t>
            </w:r>
          </w:p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BC">
              <w:rPr>
                <w:rFonts w:ascii="Times New Roman" w:hAnsi="Times New Roman" w:cs="Times New Roman"/>
                <w:sz w:val="28"/>
                <w:szCs w:val="28"/>
              </w:rPr>
              <w:t>Нарушения законодательства Российской Федерации о страховых взносах и ответственность за их совершение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160" w:rsidRPr="003104BC" w:rsidRDefault="00A00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D0B" w:rsidRDefault="00110D0B">
      <w:pPr>
        <w:rPr>
          <w:rFonts w:ascii="Times New Roman" w:hAnsi="Times New Roman" w:cs="Times New Roman"/>
          <w:sz w:val="28"/>
          <w:szCs w:val="28"/>
        </w:rPr>
      </w:pPr>
    </w:p>
    <w:p w:rsidR="00110D0B" w:rsidRDefault="00110D0B">
      <w:pPr>
        <w:rPr>
          <w:rFonts w:ascii="Times New Roman" w:hAnsi="Times New Roman" w:cs="Times New Roman"/>
          <w:sz w:val="28"/>
          <w:szCs w:val="28"/>
        </w:rPr>
      </w:pPr>
    </w:p>
    <w:p w:rsidR="00110D0B" w:rsidRDefault="00110D0B">
      <w:pPr>
        <w:rPr>
          <w:rFonts w:ascii="Times New Roman" w:hAnsi="Times New Roman" w:cs="Times New Roman"/>
          <w:sz w:val="28"/>
          <w:szCs w:val="28"/>
        </w:rPr>
      </w:pPr>
    </w:p>
    <w:p w:rsidR="00110D0B" w:rsidRDefault="00110D0B">
      <w:pPr>
        <w:rPr>
          <w:rFonts w:ascii="Times New Roman" w:hAnsi="Times New Roman" w:cs="Times New Roman"/>
          <w:sz w:val="28"/>
          <w:szCs w:val="28"/>
        </w:rPr>
      </w:pPr>
    </w:p>
    <w:p w:rsidR="00A073F0" w:rsidRPr="003104BC" w:rsidRDefault="00A073F0">
      <w:pPr>
        <w:rPr>
          <w:rFonts w:ascii="Times New Roman" w:hAnsi="Times New Roman" w:cs="Times New Roman"/>
          <w:sz w:val="28"/>
          <w:szCs w:val="28"/>
        </w:rPr>
        <w:sectPr w:rsidR="00A073F0" w:rsidRPr="003104BC" w:rsidSect="00825416">
          <w:type w:val="continuous"/>
          <w:pgSz w:w="16834" w:h="11909" w:orient="landscape"/>
          <w:pgMar w:top="993" w:right="1440" w:bottom="567" w:left="1440" w:header="0" w:footer="6" w:gutter="0"/>
          <w:cols w:space="720"/>
          <w:noEndnote/>
          <w:docGrid w:linePitch="360"/>
        </w:sectPr>
      </w:pPr>
    </w:p>
    <w:p w:rsidR="00176FAC" w:rsidRPr="00BB1682" w:rsidRDefault="00502D43">
      <w:pPr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bookmark10"/>
      <w:r w:rsidRPr="00BB1682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ДИСЦИПЛИНЫ</w:t>
      </w:r>
      <w:bookmarkEnd w:id="9"/>
    </w:p>
    <w:p w:rsidR="00176FAC" w:rsidRPr="00BB1682" w:rsidRDefault="00502D43">
      <w:pPr>
        <w:tabs>
          <w:tab w:val="left" w:pos="898"/>
        </w:tabs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bookmark11"/>
      <w:r w:rsidRPr="00BB1682">
        <w:rPr>
          <w:rFonts w:ascii="Times New Roman" w:hAnsi="Times New Roman" w:cs="Times New Roman"/>
          <w:b/>
          <w:sz w:val="28"/>
          <w:szCs w:val="28"/>
        </w:rPr>
        <w:t>3.1.</w:t>
      </w:r>
      <w:r w:rsidRPr="00BB1682">
        <w:rPr>
          <w:rFonts w:ascii="Times New Roman" w:hAnsi="Times New Roman" w:cs="Times New Roman"/>
          <w:b/>
          <w:sz w:val="28"/>
          <w:szCs w:val="28"/>
        </w:rPr>
        <w:tab/>
        <w:t>Требования к минимальному материально-техническому обеспечению</w:t>
      </w:r>
      <w:bookmarkEnd w:id="10"/>
    </w:p>
    <w:p w:rsidR="00176FAC" w:rsidRPr="00BB1682" w:rsidRDefault="00502D43">
      <w:pPr>
        <w:rPr>
          <w:rFonts w:ascii="Times New Roman" w:hAnsi="Times New Roman" w:cs="Times New Roman"/>
          <w:sz w:val="28"/>
          <w:szCs w:val="28"/>
        </w:rPr>
      </w:pPr>
      <w:r w:rsidRPr="00BB1682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 «Налоги и налогообложение».</w:t>
      </w:r>
    </w:p>
    <w:p w:rsidR="00176FAC" w:rsidRPr="00BB1682" w:rsidRDefault="00502D43">
      <w:pPr>
        <w:rPr>
          <w:rFonts w:ascii="Times New Roman" w:hAnsi="Times New Roman" w:cs="Times New Roman"/>
          <w:sz w:val="28"/>
          <w:szCs w:val="28"/>
        </w:rPr>
      </w:pPr>
      <w:r w:rsidRPr="00BB1682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176FAC" w:rsidRPr="00BB1682" w:rsidRDefault="00502D43">
      <w:pPr>
        <w:tabs>
          <w:tab w:val="left" w:pos="183"/>
        </w:tabs>
        <w:rPr>
          <w:rFonts w:ascii="Times New Roman" w:hAnsi="Times New Roman" w:cs="Times New Roman"/>
          <w:sz w:val="28"/>
          <w:szCs w:val="28"/>
        </w:rPr>
      </w:pPr>
      <w:r w:rsidRPr="00BB1682">
        <w:rPr>
          <w:rFonts w:ascii="Times New Roman" w:hAnsi="Times New Roman" w:cs="Times New Roman"/>
          <w:sz w:val="28"/>
          <w:szCs w:val="28"/>
        </w:rPr>
        <w:t>-</w:t>
      </w:r>
      <w:r w:rsidRPr="00BB1682">
        <w:rPr>
          <w:rFonts w:ascii="Times New Roman" w:hAnsi="Times New Roman" w:cs="Times New Roman"/>
          <w:sz w:val="28"/>
          <w:szCs w:val="28"/>
        </w:rPr>
        <w:tab/>
        <w:t xml:space="preserve">посадочные места по количеству </w:t>
      </w:r>
      <w:proofErr w:type="gramStart"/>
      <w:r w:rsidRPr="00BB168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B1682">
        <w:rPr>
          <w:rFonts w:ascii="Times New Roman" w:hAnsi="Times New Roman" w:cs="Times New Roman"/>
          <w:sz w:val="28"/>
          <w:szCs w:val="28"/>
        </w:rPr>
        <w:t>;</w:t>
      </w:r>
    </w:p>
    <w:p w:rsidR="00176FAC" w:rsidRPr="00BB1682" w:rsidRDefault="00502D43">
      <w:pPr>
        <w:tabs>
          <w:tab w:val="left" w:pos="174"/>
        </w:tabs>
        <w:rPr>
          <w:rFonts w:ascii="Times New Roman" w:hAnsi="Times New Roman" w:cs="Times New Roman"/>
          <w:sz w:val="28"/>
          <w:szCs w:val="28"/>
        </w:rPr>
      </w:pPr>
      <w:r w:rsidRPr="00BB1682">
        <w:rPr>
          <w:rFonts w:ascii="Times New Roman" w:hAnsi="Times New Roman" w:cs="Times New Roman"/>
          <w:sz w:val="28"/>
          <w:szCs w:val="28"/>
        </w:rPr>
        <w:t>-</w:t>
      </w:r>
      <w:r w:rsidRPr="00BB1682">
        <w:rPr>
          <w:rFonts w:ascii="Times New Roman" w:hAnsi="Times New Roman" w:cs="Times New Roman"/>
          <w:sz w:val="28"/>
          <w:szCs w:val="28"/>
        </w:rPr>
        <w:tab/>
        <w:t>рабочее место преподавателя;</w:t>
      </w:r>
    </w:p>
    <w:p w:rsidR="00176FAC" w:rsidRDefault="00502D43" w:rsidP="00BB1682">
      <w:pPr>
        <w:tabs>
          <w:tab w:val="left" w:pos="178"/>
        </w:tabs>
        <w:rPr>
          <w:rFonts w:ascii="Times New Roman" w:hAnsi="Times New Roman" w:cs="Times New Roman"/>
          <w:sz w:val="28"/>
          <w:szCs w:val="28"/>
        </w:rPr>
      </w:pPr>
      <w:r w:rsidRPr="00BB1682">
        <w:rPr>
          <w:rFonts w:ascii="Times New Roman" w:hAnsi="Times New Roman" w:cs="Times New Roman"/>
          <w:sz w:val="28"/>
          <w:szCs w:val="28"/>
        </w:rPr>
        <w:t>-</w:t>
      </w:r>
      <w:r w:rsidRPr="00BB1682">
        <w:rPr>
          <w:rFonts w:ascii="Times New Roman" w:hAnsi="Times New Roman" w:cs="Times New Roman"/>
          <w:sz w:val="28"/>
          <w:szCs w:val="28"/>
        </w:rPr>
        <w:tab/>
        <w:t xml:space="preserve">комплект учебно-наглядных пособий «Налоги и налогообложение». </w:t>
      </w:r>
    </w:p>
    <w:p w:rsidR="00BB1682" w:rsidRDefault="00BB1682" w:rsidP="00BB1682">
      <w:pPr>
        <w:tabs>
          <w:tab w:val="left" w:pos="17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комплект практических занятий</w:t>
      </w:r>
    </w:p>
    <w:p w:rsidR="004B7E2E" w:rsidRPr="00BB1682" w:rsidRDefault="004B7E2E" w:rsidP="00BB1682">
      <w:pPr>
        <w:tabs>
          <w:tab w:val="left" w:pos="178"/>
        </w:tabs>
        <w:rPr>
          <w:rFonts w:ascii="Times New Roman" w:hAnsi="Times New Roman" w:cs="Times New Roman"/>
          <w:sz w:val="28"/>
          <w:szCs w:val="28"/>
        </w:rPr>
      </w:pPr>
    </w:p>
    <w:p w:rsidR="00176FAC" w:rsidRPr="004B7E2E" w:rsidRDefault="00502D43">
      <w:pPr>
        <w:tabs>
          <w:tab w:val="left" w:pos="505"/>
        </w:tabs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bookmark12"/>
      <w:r w:rsidRPr="004B7E2E">
        <w:rPr>
          <w:rFonts w:ascii="Times New Roman" w:hAnsi="Times New Roman" w:cs="Times New Roman"/>
          <w:b/>
          <w:sz w:val="28"/>
          <w:szCs w:val="28"/>
        </w:rPr>
        <w:t>3.2.</w:t>
      </w:r>
      <w:r w:rsidRPr="004B7E2E">
        <w:rPr>
          <w:rFonts w:ascii="Times New Roman" w:hAnsi="Times New Roman" w:cs="Times New Roman"/>
          <w:b/>
          <w:sz w:val="28"/>
          <w:szCs w:val="28"/>
        </w:rPr>
        <w:tab/>
        <w:t>Информационное обеспечение обучения</w:t>
      </w:r>
      <w:bookmarkEnd w:id="11"/>
    </w:p>
    <w:p w:rsidR="00176FAC" w:rsidRPr="004B7E2E" w:rsidRDefault="00502D43">
      <w:pPr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bookmark13"/>
      <w:r w:rsidRPr="004B7E2E">
        <w:rPr>
          <w:rFonts w:ascii="Times New Roman" w:hAnsi="Times New Roman" w:cs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bookmarkEnd w:id="12"/>
    </w:p>
    <w:p w:rsidR="00176FAC" w:rsidRPr="004B7E2E" w:rsidRDefault="00502D43">
      <w:pPr>
        <w:rPr>
          <w:rFonts w:ascii="Times New Roman" w:hAnsi="Times New Roman" w:cs="Times New Roman"/>
          <w:b/>
          <w:sz w:val="28"/>
          <w:szCs w:val="28"/>
        </w:rPr>
      </w:pPr>
      <w:r w:rsidRPr="004B7E2E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4B7E2E" w:rsidRPr="004B7E2E" w:rsidRDefault="00502D43" w:rsidP="004B7E2E">
      <w:pPr>
        <w:pStyle w:val="a4"/>
        <w:numPr>
          <w:ilvl w:val="0"/>
          <w:numId w:val="2"/>
        </w:numPr>
        <w:tabs>
          <w:tab w:val="left" w:pos="706"/>
        </w:tabs>
        <w:rPr>
          <w:rFonts w:ascii="Times New Roman" w:hAnsi="Times New Roman" w:cs="Times New Roman"/>
          <w:sz w:val="28"/>
          <w:szCs w:val="28"/>
        </w:rPr>
      </w:pPr>
      <w:r w:rsidRPr="004B7E2E">
        <w:rPr>
          <w:rFonts w:ascii="Times New Roman" w:hAnsi="Times New Roman" w:cs="Times New Roman"/>
          <w:sz w:val="28"/>
          <w:szCs w:val="28"/>
        </w:rPr>
        <w:t>Налого</w:t>
      </w:r>
      <w:r w:rsidR="004B7E2E" w:rsidRPr="004B7E2E">
        <w:rPr>
          <w:rFonts w:ascii="Times New Roman" w:hAnsi="Times New Roman" w:cs="Times New Roman"/>
          <w:sz w:val="28"/>
          <w:szCs w:val="28"/>
        </w:rPr>
        <w:t>вый кодекс Российской Федерации</w:t>
      </w:r>
    </w:p>
    <w:p w:rsidR="004B7E2E" w:rsidRDefault="004B7E2E" w:rsidP="004B7E2E">
      <w:pPr>
        <w:pStyle w:val="a4"/>
        <w:numPr>
          <w:ilvl w:val="0"/>
          <w:numId w:val="2"/>
        </w:numPr>
        <w:tabs>
          <w:tab w:val="left" w:pos="706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Пансков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Налоги и налоговая система РФ: Учебник.- М.: Финансы и статистика, 2008</w:t>
      </w:r>
    </w:p>
    <w:p w:rsidR="00176FAC" w:rsidRPr="004B7E2E" w:rsidRDefault="004B7E2E" w:rsidP="004B7E2E">
      <w:pPr>
        <w:pStyle w:val="a4"/>
        <w:numPr>
          <w:ilvl w:val="0"/>
          <w:numId w:val="2"/>
        </w:numPr>
        <w:tabs>
          <w:tab w:val="left" w:pos="7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Скворцов О.В.</w:t>
      </w:r>
      <w:r w:rsidR="00502D43" w:rsidRPr="004B7E2E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алоги и налогообложение: Учебник.- М.: «Академия», 2010.</w:t>
      </w:r>
    </w:p>
    <w:p w:rsidR="00176FAC" w:rsidRPr="004B7E2E" w:rsidRDefault="00502D43">
      <w:pPr>
        <w:rPr>
          <w:rFonts w:ascii="Times New Roman" w:hAnsi="Times New Roman" w:cs="Times New Roman"/>
          <w:b/>
          <w:sz w:val="28"/>
          <w:szCs w:val="28"/>
        </w:rPr>
      </w:pPr>
      <w:r w:rsidRPr="004B7E2E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4B7E2E" w:rsidRDefault="004B7E2E" w:rsidP="004B7E2E">
      <w:pPr>
        <w:pStyle w:val="a4"/>
        <w:numPr>
          <w:ilvl w:val="0"/>
          <w:numId w:val="3"/>
        </w:numPr>
        <w:tabs>
          <w:tab w:val="left" w:pos="7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Алиев Б.Х. Налоги и налогообложение. М.: Финансы и статистика, 2008.</w:t>
      </w:r>
    </w:p>
    <w:p w:rsidR="004B7E2E" w:rsidRDefault="004B7E2E" w:rsidP="004B7E2E">
      <w:pPr>
        <w:pStyle w:val="a4"/>
        <w:numPr>
          <w:ilvl w:val="0"/>
          <w:numId w:val="3"/>
        </w:numPr>
        <w:tabs>
          <w:tab w:val="left" w:pos="7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Беликов С.Ф. .</w:t>
      </w:r>
      <w:r w:rsidRPr="004B7E2E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алоги и налогообложение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Практикум- Ростов-на Дону</w:t>
      </w:r>
      <w:r w:rsidR="006B3C38">
        <w:rPr>
          <w:rFonts w:ascii="Times New Roman" w:hAnsi="Times New Roman" w:cs="Times New Roman"/>
          <w:sz w:val="28"/>
          <w:szCs w:val="28"/>
        </w:rPr>
        <w:t>: «Феникс», 2007.</w:t>
      </w:r>
    </w:p>
    <w:p w:rsidR="006B3C38" w:rsidRPr="004B7E2E" w:rsidRDefault="006B3C38" w:rsidP="006B3C38">
      <w:pPr>
        <w:pStyle w:val="a4"/>
        <w:numPr>
          <w:ilvl w:val="0"/>
          <w:numId w:val="3"/>
        </w:numPr>
        <w:tabs>
          <w:tab w:val="left" w:pos="706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6B3C38">
        <w:rPr>
          <w:rFonts w:ascii="Times New Roman" w:hAnsi="Times New Roman" w:cs="Times New Roman"/>
          <w:sz w:val="28"/>
          <w:szCs w:val="28"/>
        </w:rPr>
        <w:t>Брыкова</w:t>
      </w:r>
      <w:proofErr w:type="spellEnd"/>
      <w:r w:rsidRPr="006B3C38">
        <w:rPr>
          <w:rFonts w:ascii="Times New Roman" w:hAnsi="Times New Roman" w:cs="Times New Roman"/>
          <w:sz w:val="28"/>
          <w:szCs w:val="28"/>
        </w:rPr>
        <w:t xml:space="preserve"> Н.В. </w:t>
      </w:r>
      <w:r w:rsidRPr="004B7E2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алоги и налогообложение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Практикум- М.: «Академия», 2007.</w:t>
      </w:r>
    </w:p>
    <w:p w:rsidR="00176FAC" w:rsidRPr="006B3C38" w:rsidRDefault="00502D43" w:rsidP="006B3C38">
      <w:pPr>
        <w:pStyle w:val="a4"/>
        <w:numPr>
          <w:ilvl w:val="0"/>
          <w:numId w:val="3"/>
        </w:numPr>
        <w:tabs>
          <w:tab w:val="left" w:pos="706"/>
        </w:tabs>
        <w:rPr>
          <w:rFonts w:ascii="Times New Roman" w:hAnsi="Times New Roman" w:cs="Times New Roman"/>
          <w:sz w:val="28"/>
          <w:szCs w:val="28"/>
        </w:rPr>
      </w:pPr>
      <w:r w:rsidRPr="006B3C38">
        <w:rPr>
          <w:rFonts w:ascii="Times New Roman" w:hAnsi="Times New Roman" w:cs="Times New Roman"/>
          <w:sz w:val="28"/>
          <w:szCs w:val="28"/>
        </w:rPr>
        <w:tab/>
      </w:r>
      <w:r w:rsidR="004B7E2E" w:rsidRPr="006B3C38">
        <w:rPr>
          <w:rFonts w:ascii="Times New Roman" w:hAnsi="Times New Roman" w:cs="Times New Roman"/>
          <w:sz w:val="28"/>
          <w:szCs w:val="28"/>
        </w:rPr>
        <w:t>Скворцов О.В. Налоги и налогообложение</w:t>
      </w:r>
      <w:proofErr w:type="gramStart"/>
      <w:r w:rsidR="004B7E2E" w:rsidRPr="006B3C3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4B7E2E" w:rsidRPr="006B3C38">
        <w:rPr>
          <w:rFonts w:ascii="Times New Roman" w:hAnsi="Times New Roman" w:cs="Times New Roman"/>
          <w:sz w:val="28"/>
          <w:szCs w:val="28"/>
        </w:rPr>
        <w:t xml:space="preserve"> Практикум- М.: «Академия», 2010.</w:t>
      </w:r>
    </w:p>
    <w:p w:rsidR="00176FAC" w:rsidRPr="00BB1682" w:rsidRDefault="006B3C38">
      <w:pPr>
        <w:tabs>
          <w:tab w:val="left" w:pos="73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</w:t>
      </w:r>
      <w:r w:rsidR="00502D43" w:rsidRPr="00BB1682">
        <w:rPr>
          <w:rFonts w:ascii="Times New Roman" w:hAnsi="Times New Roman" w:cs="Times New Roman"/>
          <w:sz w:val="28"/>
          <w:szCs w:val="28"/>
        </w:rPr>
        <w:t>.</w:t>
      </w:r>
      <w:r w:rsidR="00502D43" w:rsidRPr="00BB1682">
        <w:rPr>
          <w:rFonts w:ascii="Times New Roman" w:hAnsi="Times New Roman" w:cs="Times New Roman"/>
          <w:sz w:val="28"/>
          <w:szCs w:val="28"/>
        </w:rPr>
        <w:tab/>
        <w:t>Ежемесячный научно-практический журнал «Бухгалтерский учет»</w:t>
      </w:r>
    </w:p>
    <w:p w:rsidR="00176FAC" w:rsidRPr="00BB1682" w:rsidRDefault="006B3C38">
      <w:pPr>
        <w:tabs>
          <w:tab w:val="left" w:pos="72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</w:t>
      </w:r>
      <w:r w:rsidR="00502D43" w:rsidRPr="00BB1682">
        <w:rPr>
          <w:rFonts w:ascii="Times New Roman" w:hAnsi="Times New Roman" w:cs="Times New Roman"/>
          <w:sz w:val="28"/>
          <w:szCs w:val="28"/>
        </w:rPr>
        <w:t>.</w:t>
      </w:r>
      <w:r w:rsidR="00502D43" w:rsidRPr="00BB1682">
        <w:rPr>
          <w:rFonts w:ascii="Times New Roman" w:hAnsi="Times New Roman" w:cs="Times New Roman"/>
          <w:sz w:val="28"/>
          <w:szCs w:val="28"/>
        </w:rPr>
        <w:tab/>
        <w:t>Ежемесячный научно-практический журнал «Бухгалтерский учет в сельском хозяйстве»</w:t>
      </w:r>
    </w:p>
    <w:p w:rsidR="00176FAC" w:rsidRPr="006B3C38" w:rsidRDefault="00502D43">
      <w:pPr>
        <w:rPr>
          <w:rFonts w:ascii="Times New Roman" w:hAnsi="Times New Roman" w:cs="Times New Roman"/>
          <w:b/>
          <w:sz w:val="28"/>
          <w:szCs w:val="28"/>
        </w:rPr>
      </w:pPr>
      <w:r w:rsidRPr="006B3C38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176FAC" w:rsidRPr="00BB1682" w:rsidRDefault="00502D43">
      <w:pPr>
        <w:rPr>
          <w:rFonts w:ascii="Times New Roman" w:hAnsi="Times New Roman" w:cs="Times New Roman"/>
          <w:sz w:val="28"/>
          <w:szCs w:val="28"/>
        </w:rPr>
      </w:pPr>
      <w:r w:rsidRPr="00BB1682">
        <w:rPr>
          <w:rFonts w:ascii="Times New Roman" w:hAnsi="Times New Roman" w:cs="Times New Roman"/>
          <w:sz w:val="28"/>
          <w:szCs w:val="28"/>
        </w:rPr>
        <w:t xml:space="preserve">1. </w:t>
      </w:r>
      <w:hyperlink r:id="rId9" w:history="1">
        <w:r w:rsidRPr="00BB16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B168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B16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studyspace</w:t>
        </w:r>
        <w:proofErr w:type="spellEnd"/>
        <w:r w:rsidRPr="00BB168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16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B168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B16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skachat</w:t>
        </w:r>
        <w:proofErr w:type="spellEnd"/>
        <w:r w:rsidRPr="00BB168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B16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uchebnik</w:t>
        </w:r>
        <w:proofErr w:type="spellEnd"/>
        <w:r w:rsidRPr="00BB168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B16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uchebniki</w:t>
        </w:r>
        <w:proofErr w:type="spellEnd"/>
        <w:r w:rsidRPr="00BB168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B16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</w:t>
        </w:r>
        <w:proofErr w:type="spellEnd"/>
        <w:r w:rsidRPr="00BB168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B16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nalogam</w:t>
        </w:r>
        <w:proofErr w:type="spellEnd"/>
        <w:r w:rsidRPr="00BB168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B16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posobie</w:t>
        </w:r>
        <w:proofErr w:type="spellEnd"/>
        <w:r w:rsidRPr="00BB168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</w:hyperlink>
      <w:proofErr w:type="spellStart"/>
      <w:r w:rsidRPr="00BB1682">
        <w:rPr>
          <w:rFonts w:ascii="Times New Roman" w:hAnsi="Times New Roman" w:cs="Times New Roman"/>
          <w:sz w:val="28"/>
          <w:szCs w:val="28"/>
          <w:lang w:val="en-US"/>
        </w:rPr>
        <w:t>spravochnik</w:t>
      </w:r>
      <w:proofErr w:type="spellEnd"/>
      <w:r w:rsidRPr="00BB16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B1682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BB16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B1682">
        <w:rPr>
          <w:rFonts w:ascii="Times New Roman" w:hAnsi="Times New Roman" w:cs="Times New Roman"/>
          <w:sz w:val="28"/>
          <w:szCs w:val="28"/>
          <w:lang w:val="en-US"/>
        </w:rPr>
        <w:t>nalogam</w:t>
      </w:r>
      <w:proofErr w:type="spellEnd"/>
      <w:r w:rsidRPr="00BB16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B1682">
        <w:rPr>
          <w:rFonts w:ascii="Times New Roman" w:hAnsi="Times New Roman" w:cs="Times New Roman"/>
          <w:sz w:val="28"/>
          <w:szCs w:val="28"/>
          <w:lang w:val="en-US"/>
        </w:rPr>
        <w:t>skachat</w:t>
      </w:r>
      <w:proofErr w:type="spellEnd"/>
      <w:r w:rsidRPr="00BB16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B1682">
        <w:rPr>
          <w:rFonts w:ascii="Times New Roman" w:hAnsi="Times New Roman" w:cs="Times New Roman"/>
          <w:sz w:val="28"/>
          <w:szCs w:val="28"/>
          <w:lang w:val="en-US"/>
        </w:rPr>
        <w:t>uchebnik</w:t>
      </w:r>
      <w:proofErr w:type="spellEnd"/>
      <w:r w:rsidRPr="00BB16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B1682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BB16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B1682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BB1682">
        <w:rPr>
          <w:rFonts w:ascii="Times New Roman" w:hAnsi="Times New Roman" w:cs="Times New Roman"/>
          <w:sz w:val="28"/>
          <w:szCs w:val="28"/>
        </w:rPr>
        <w:t>.</w:t>
      </w:r>
      <w:r w:rsidRPr="00BB1682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6B3C38" w:rsidRDefault="006B3C38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bookmark14"/>
    </w:p>
    <w:p w:rsidR="006B3C38" w:rsidRDefault="006B3C38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C38" w:rsidRDefault="006B3C38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C38" w:rsidRDefault="006B3C38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C38" w:rsidRDefault="006B3C38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C38" w:rsidRDefault="006B3C38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C38" w:rsidRDefault="006B3C38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6FAC" w:rsidRPr="009D61BE" w:rsidRDefault="00502D43" w:rsidP="00A073F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D61BE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ДИСЦИПЛИНЫ</w:t>
      </w:r>
      <w:bookmarkEnd w:id="13"/>
    </w:p>
    <w:p w:rsidR="00373064" w:rsidRPr="00BB1682" w:rsidRDefault="00373064" w:rsidP="00A073F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6FAC" w:rsidRPr="00BB1682" w:rsidRDefault="00502D43">
      <w:pPr>
        <w:rPr>
          <w:rFonts w:ascii="Times New Roman" w:hAnsi="Times New Roman" w:cs="Times New Roman"/>
          <w:sz w:val="28"/>
          <w:szCs w:val="28"/>
        </w:rPr>
      </w:pPr>
      <w:r w:rsidRPr="00BB1682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B168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B1682">
        <w:rPr>
          <w:rFonts w:ascii="Times New Roman" w:hAnsi="Times New Roman" w:cs="Times New Roman"/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3"/>
        <w:gridCol w:w="4872"/>
      </w:tblGrid>
      <w:tr w:rsidR="00176FAC" w:rsidRPr="00BB1682">
        <w:trPr>
          <w:trHeight w:val="566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76FAC" w:rsidRPr="00BB1682">
        <w:trPr>
          <w:trHeight w:val="283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 w:rsidP="009D6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 w:rsidP="009D6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FAC" w:rsidRPr="00BB1682">
        <w:trPr>
          <w:trHeight w:val="288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176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BB1682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ориентироваться в действующем налоговом законодательстве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работы, </w:t>
            </w:r>
            <w:r w:rsidR="009D61BE">
              <w:rPr>
                <w:rFonts w:ascii="Times New Roman" w:hAnsi="Times New Roman" w:cs="Times New Roman"/>
                <w:sz w:val="28"/>
                <w:szCs w:val="28"/>
              </w:rPr>
              <w:t>индивидуальные задания</w:t>
            </w:r>
          </w:p>
        </w:tc>
      </w:tr>
      <w:tr w:rsidR="00176FAC" w:rsidRPr="00BB1682">
        <w:trPr>
          <w:trHeight w:val="288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понимать сущность и порядок расчета налогов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занятия, </w:t>
            </w:r>
            <w:r w:rsidR="009D61BE">
              <w:rPr>
                <w:rFonts w:ascii="Times New Roman" w:hAnsi="Times New Roman" w:cs="Times New Roman"/>
                <w:sz w:val="28"/>
                <w:szCs w:val="28"/>
              </w:rPr>
              <w:t>индивидуальные задания</w:t>
            </w:r>
          </w:p>
        </w:tc>
      </w:tr>
      <w:tr w:rsidR="00176FAC" w:rsidRPr="00BB1682">
        <w:trPr>
          <w:trHeight w:val="283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176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FAC" w:rsidRPr="00BB1682">
        <w:trPr>
          <w:trHeight w:val="1114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о нормативных актах, регулирующих отношения организации и государства в области налогообложения, Налогового кодекса Российской федерации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занятия, тестирование, </w:t>
            </w:r>
            <w:r w:rsidR="009D61BE">
              <w:rPr>
                <w:rFonts w:ascii="Times New Roman" w:hAnsi="Times New Roman" w:cs="Times New Roman"/>
                <w:sz w:val="28"/>
                <w:szCs w:val="28"/>
              </w:rPr>
              <w:t>индивидуальные задания</w:t>
            </w:r>
          </w:p>
        </w:tc>
      </w:tr>
      <w:tr w:rsidR="00176FAC" w:rsidRPr="00BB1682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об экономической сущности налогов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тестирование</w:t>
            </w:r>
          </w:p>
        </w:tc>
      </w:tr>
      <w:tr w:rsidR="00176FAC" w:rsidRPr="00BB1682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4E3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02D43" w:rsidRPr="00BB1682">
              <w:rPr>
                <w:rFonts w:ascii="Times New Roman" w:hAnsi="Times New Roman" w:cs="Times New Roman"/>
                <w:sz w:val="28"/>
                <w:szCs w:val="28"/>
              </w:rPr>
              <w:t xml:space="preserve"> принципах построения и элементах налоговых систем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практ</w:t>
            </w:r>
            <w:r w:rsidR="004E3147">
              <w:rPr>
                <w:rFonts w:ascii="Times New Roman" w:hAnsi="Times New Roman" w:cs="Times New Roman"/>
                <w:sz w:val="28"/>
                <w:szCs w:val="28"/>
              </w:rPr>
              <w:t>ические занятия, тестирование</w:t>
            </w:r>
          </w:p>
        </w:tc>
      </w:tr>
      <w:tr w:rsidR="00176FAC" w:rsidRPr="00BB1682">
        <w:trPr>
          <w:trHeight w:val="850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>Виды налогов в Российской Федерации и порядок их расчетов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FAC" w:rsidRPr="00BB1682" w:rsidRDefault="0050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практические занятия, вып</w:t>
            </w:r>
            <w:r w:rsidR="009D61BE">
              <w:rPr>
                <w:rFonts w:ascii="Times New Roman" w:hAnsi="Times New Roman" w:cs="Times New Roman"/>
                <w:sz w:val="28"/>
                <w:szCs w:val="28"/>
              </w:rPr>
              <w:t xml:space="preserve">олнение индивидуальных </w:t>
            </w:r>
            <w:r w:rsidRPr="00BB1682">
              <w:rPr>
                <w:rFonts w:ascii="Times New Roman" w:hAnsi="Times New Roman" w:cs="Times New Roman"/>
                <w:sz w:val="28"/>
                <w:szCs w:val="28"/>
              </w:rPr>
              <w:t xml:space="preserve"> заданий, тестирование</w:t>
            </w:r>
          </w:p>
        </w:tc>
      </w:tr>
    </w:tbl>
    <w:p w:rsidR="00176FAC" w:rsidRPr="00BB1682" w:rsidRDefault="00176FAC">
      <w:pPr>
        <w:rPr>
          <w:rFonts w:ascii="Times New Roman" w:hAnsi="Times New Roman" w:cs="Times New Roman"/>
          <w:sz w:val="28"/>
          <w:szCs w:val="28"/>
        </w:rPr>
      </w:pPr>
    </w:p>
    <w:sectPr w:rsidR="00176FAC" w:rsidRPr="00BB1682" w:rsidSect="00A073F0">
      <w:pgSz w:w="11909" w:h="16834"/>
      <w:pgMar w:top="1440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A88" w:rsidRDefault="00575A88" w:rsidP="00176FAC">
      <w:r>
        <w:separator/>
      </w:r>
    </w:p>
  </w:endnote>
  <w:endnote w:type="continuationSeparator" w:id="0">
    <w:p w:rsidR="00575A88" w:rsidRDefault="00575A88" w:rsidP="0017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A88" w:rsidRDefault="00575A88"/>
  </w:footnote>
  <w:footnote w:type="continuationSeparator" w:id="0">
    <w:p w:rsidR="00575A88" w:rsidRDefault="00575A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071D8"/>
    <w:multiLevelType w:val="multilevel"/>
    <w:tmpl w:val="07A6B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1E31877"/>
    <w:multiLevelType w:val="hybridMultilevel"/>
    <w:tmpl w:val="8EAE5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81174"/>
    <w:multiLevelType w:val="hybridMultilevel"/>
    <w:tmpl w:val="8EAE5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AC"/>
    <w:rsid w:val="00003668"/>
    <w:rsid w:val="0003262B"/>
    <w:rsid w:val="00076AF1"/>
    <w:rsid w:val="00091705"/>
    <w:rsid w:val="000B1C5B"/>
    <w:rsid w:val="000B4BEE"/>
    <w:rsid w:val="000C17C0"/>
    <w:rsid w:val="00110D0B"/>
    <w:rsid w:val="0013300F"/>
    <w:rsid w:val="0014182E"/>
    <w:rsid w:val="00165FBA"/>
    <w:rsid w:val="0017170C"/>
    <w:rsid w:val="001761C9"/>
    <w:rsid w:val="00176FAC"/>
    <w:rsid w:val="001A06ED"/>
    <w:rsid w:val="001F3669"/>
    <w:rsid w:val="00203DBA"/>
    <w:rsid w:val="0022154C"/>
    <w:rsid w:val="00232FD2"/>
    <w:rsid w:val="00245483"/>
    <w:rsid w:val="00253369"/>
    <w:rsid w:val="00254D77"/>
    <w:rsid w:val="002566D2"/>
    <w:rsid w:val="00261F65"/>
    <w:rsid w:val="002D5BAB"/>
    <w:rsid w:val="002D7013"/>
    <w:rsid w:val="002E1A8E"/>
    <w:rsid w:val="003104BC"/>
    <w:rsid w:val="00347099"/>
    <w:rsid w:val="00373064"/>
    <w:rsid w:val="003A429C"/>
    <w:rsid w:val="003E6376"/>
    <w:rsid w:val="003F525F"/>
    <w:rsid w:val="003F62D1"/>
    <w:rsid w:val="004106F2"/>
    <w:rsid w:val="00481FB5"/>
    <w:rsid w:val="004A6615"/>
    <w:rsid w:val="004B7E2E"/>
    <w:rsid w:val="004E3147"/>
    <w:rsid w:val="00502D43"/>
    <w:rsid w:val="0053020B"/>
    <w:rsid w:val="005305C4"/>
    <w:rsid w:val="00575A88"/>
    <w:rsid w:val="005938A6"/>
    <w:rsid w:val="005A17D6"/>
    <w:rsid w:val="0060566A"/>
    <w:rsid w:val="00643561"/>
    <w:rsid w:val="00646E3C"/>
    <w:rsid w:val="006A1266"/>
    <w:rsid w:val="006A56D8"/>
    <w:rsid w:val="006B3C38"/>
    <w:rsid w:val="006D7E0B"/>
    <w:rsid w:val="00727732"/>
    <w:rsid w:val="00730A02"/>
    <w:rsid w:val="007538BD"/>
    <w:rsid w:val="00775498"/>
    <w:rsid w:val="00776867"/>
    <w:rsid w:val="00825416"/>
    <w:rsid w:val="0084334E"/>
    <w:rsid w:val="00870D30"/>
    <w:rsid w:val="00873719"/>
    <w:rsid w:val="00891250"/>
    <w:rsid w:val="008B72C3"/>
    <w:rsid w:val="008C6E0B"/>
    <w:rsid w:val="00946C02"/>
    <w:rsid w:val="00970A55"/>
    <w:rsid w:val="009877E1"/>
    <w:rsid w:val="009A45B2"/>
    <w:rsid w:val="009A48CD"/>
    <w:rsid w:val="009D61BE"/>
    <w:rsid w:val="00A00160"/>
    <w:rsid w:val="00A073F0"/>
    <w:rsid w:val="00A107D5"/>
    <w:rsid w:val="00AA60CA"/>
    <w:rsid w:val="00AC13F5"/>
    <w:rsid w:val="00AD0571"/>
    <w:rsid w:val="00AD3375"/>
    <w:rsid w:val="00AE7618"/>
    <w:rsid w:val="00B266FA"/>
    <w:rsid w:val="00B645CD"/>
    <w:rsid w:val="00BB1682"/>
    <w:rsid w:val="00BC1B4B"/>
    <w:rsid w:val="00BC5CD3"/>
    <w:rsid w:val="00BD61F1"/>
    <w:rsid w:val="00BD6A82"/>
    <w:rsid w:val="00BF3181"/>
    <w:rsid w:val="00C229E5"/>
    <w:rsid w:val="00C26991"/>
    <w:rsid w:val="00CB21AC"/>
    <w:rsid w:val="00CC7492"/>
    <w:rsid w:val="00D662C6"/>
    <w:rsid w:val="00DF2D5B"/>
    <w:rsid w:val="00DF66D7"/>
    <w:rsid w:val="00E605DC"/>
    <w:rsid w:val="00E65F39"/>
    <w:rsid w:val="00E67795"/>
    <w:rsid w:val="00E80456"/>
    <w:rsid w:val="00E929C3"/>
    <w:rsid w:val="00ED5BDF"/>
    <w:rsid w:val="00ED6826"/>
    <w:rsid w:val="00EF26B1"/>
    <w:rsid w:val="00F17E9C"/>
    <w:rsid w:val="00F275DB"/>
    <w:rsid w:val="00F63A41"/>
    <w:rsid w:val="00F9019C"/>
    <w:rsid w:val="00FB1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6F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6FAC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3104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7E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E9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6F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6FAC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3104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7E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E9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tudyspace.ru/skachat-uchebnik/uchebniki-po-nalogam-posobie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2DF56-A0D5-4538-9CEE-FBCA5D00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- 16. ОП.07</vt:lpstr>
    </vt:vector>
  </TitlesOfParts>
  <Company>ПЛЕССКИЙ АГРАРНЫЙ КОЛЛЕДЖ</Company>
  <LinksUpToDate>false</LinksUpToDate>
  <CharactersWithSpaces>15954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- 16. ОП.07</dc:title>
  <dc:creator>Sekretar02</dc:creator>
  <cp:lastModifiedBy>Admin</cp:lastModifiedBy>
  <cp:revision>7</cp:revision>
  <cp:lastPrinted>2014-10-29T11:20:00Z</cp:lastPrinted>
  <dcterms:created xsi:type="dcterms:W3CDTF">2016-10-11T19:18:00Z</dcterms:created>
  <dcterms:modified xsi:type="dcterms:W3CDTF">2016-10-14T06:13:00Z</dcterms:modified>
</cp:coreProperties>
</file>